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2" w:rsidRDefault="002A023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765D2"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D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825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Дисциплинарной комиссии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редставители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явились.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 от 25.12.2014г. (протокол №23)</w:t>
      </w:r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Председателя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допуске, требований Правил саморегулирования Партнерства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984"/>
      </w:tblGrid>
      <w:tr w:rsidR="008B7848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члена Партнёрства</w:t>
            </w:r>
          </w:p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48" w:rsidRP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«Кубань Строй Лидер»</w:t>
            </w:r>
          </w:p>
          <w:p w:rsid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2312139347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B7848" w:rsidRPr="009D0826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Нагоев</w:t>
            </w:r>
            <w:proofErr w:type="spellEnd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Нурдин</w:t>
            </w:r>
            <w:proofErr w:type="spellEnd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285300">
            <w:pPr>
              <w:spacing w:after="0" w:line="240" w:lineRule="auto"/>
              <w:jc w:val="both"/>
              <w:outlineLvl w:val="0"/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>
              <w:t xml:space="preserve"> </w:t>
            </w:r>
          </w:p>
          <w:p w:rsidR="008B7848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начальник ПТО </w:t>
            </w:r>
            <w:proofErr w:type="spellStart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Бекрешева</w:t>
            </w:r>
            <w:proofErr w:type="spellEnd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Т.Н.,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Черникова Л.А.,</w:t>
            </w:r>
          </w:p>
          <w:p w:rsidR="008B7848" w:rsidRPr="009D0826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Машковцева</w:t>
            </w:r>
            <w:proofErr w:type="spellEnd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СМУ «</w:t>
            </w:r>
            <w:proofErr w:type="spellStart"/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Спецэнергомонтаж</w:t>
            </w:r>
            <w:proofErr w:type="spellEnd"/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2309098732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B7848" w:rsidRPr="009D0826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 Вадим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8B7848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ПТО Смоляков О.А.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главный энергетик Сивков В.В.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мастер </w:t>
            </w:r>
            <w:proofErr w:type="spellStart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Москалик</w:t>
            </w:r>
            <w:proofErr w:type="spellEnd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Пожидаев П.А.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Мутовин А.В.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Мутовина Г.А.</w:t>
            </w:r>
          </w:p>
          <w:p w:rsidR="008B7848" w:rsidRPr="00285300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начальник участка </w:t>
            </w:r>
            <w:proofErr w:type="spellStart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Лятьев</w:t>
            </w:r>
            <w:proofErr w:type="spellEnd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И.М.</w:t>
            </w:r>
          </w:p>
          <w:p w:rsidR="008B7848" w:rsidRPr="009D0826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мастер </w:t>
            </w:r>
            <w:proofErr w:type="spellStart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Рящин</w:t>
            </w:r>
            <w:proofErr w:type="spellEnd"/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48" w:rsidRP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«</w:t>
            </w:r>
            <w:proofErr w:type="spellStart"/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РенАл</w:t>
            </w:r>
            <w:proofErr w:type="spellEnd"/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2309108719</w:t>
            </w:r>
          </w:p>
          <w:p w:rsidR="008B7848" w:rsidRPr="009D0826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Наш Мурат </w:t>
            </w:r>
            <w:proofErr w:type="spellStart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Гучипсович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гл. инженер Савенко А.Г.</w:t>
            </w: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нач. участка </w:t>
            </w:r>
            <w:proofErr w:type="spellStart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Гайнулин</w:t>
            </w:r>
            <w:proofErr w:type="spellEnd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часть I Требований к выдаче Свидетельств о допуске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4 часть 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СК «Мастер»</w:t>
            </w: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2314024790</w:t>
            </w:r>
          </w:p>
          <w:p w:rsidR="008B7848" w:rsidRPr="009D0826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Хачатурян </w:t>
            </w:r>
            <w:proofErr w:type="spellStart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Татул</w:t>
            </w:r>
            <w:proofErr w:type="spellEnd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Аршакович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часть 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«Мобил ТМ»</w:t>
            </w: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2311066625</w:t>
            </w:r>
          </w:p>
          <w:p w:rsidR="008B7848" w:rsidRPr="009D0826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Морозов Александр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ген. директор Морозов А.Н.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зам. ген. директор </w:t>
            </w:r>
            <w:proofErr w:type="spellStart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Хрипачев</w:t>
            </w:r>
            <w:proofErr w:type="spellEnd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В.Д.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ПТО Морозов Н.К.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Долгих Г.Д.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Кисленко</w:t>
            </w:r>
            <w:proofErr w:type="spellEnd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Ю.Я.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Никитин В.А.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Фоменко О.В.</w:t>
            </w: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мастер </w:t>
            </w:r>
            <w:proofErr w:type="spellStart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Мичеревский</w:t>
            </w:r>
            <w:proofErr w:type="spellEnd"/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часть I Требований к выдаче Свидетельств о допуске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48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ООО «Европейский Дом» </w:t>
            </w: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2317042356</w:t>
            </w:r>
          </w:p>
          <w:p w:rsidR="008B7848" w:rsidRPr="009D0826" w:rsidRDefault="008B7848" w:rsidP="008B7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 Андрей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P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общестроительных работ Дубровин В.О.,</w:t>
            </w: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участка инженерных сетей Большаков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B7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</w:tc>
      </w:tr>
    </w:tbl>
    <w:p w:rsidR="00F1259B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</w:t>
      </w:r>
      <w:r w:rsidR="0013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служебной записке юридического отдела нижеперечисленными организациями</w:t>
      </w:r>
      <w:r w:rsid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Партнерства допущены нарушения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«Правил страхования гражданской 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 п.11.3. части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саморегулирования</w:t>
      </w:r>
      <w:proofErr w:type="gramEnd"/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Партнерства: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701"/>
        <w:gridCol w:w="1417"/>
      </w:tblGrid>
      <w:tr w:rsidR="0050442A" w:rsidRPr="00350FE6" w:rsidTr="005044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E4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350FE6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50442A" w:rsidRPr="008525B3" w:rsidTr="00A90601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A90601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Алгона</w:t>
            </w:r>
            <w:proofErr w:type="spellEnd"/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2337018658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08.12.14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F1259B" w:rsidP="0050442A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30.12.</w:t>
            </w:r>
            <w:r w:rsidR="0050442A" w:rsidRPr="0050442A">
              <w:rPr>
                <w:sz w:val="20"/>
                <w:szCs w:val="20"/>
              </w:rPr>
              <w:t>20</w:t>
            </w:r>
            <w:r w:rsidRPr="0050442A">
              <w:rPr>
                <w:sz w:val="20"/>
                <w:szCs w:val="20"/>
              </w:rPr>
              <w:t>14</w:t>
            </w:r>
          </w:p>
        </w:tc>
      </w:tr>
      <w:tr w:rsidR="0050442A" w:rsidRPr="008525B3" w:rsidTr="00A90601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A90601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ЗАО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Агротехнопарк</w:t>
            </w:r>
            <w:proofErr w:type="spellEnd"/>
            <w:r w:rsidRPr="00350FE6">
              <w:rPr>
                <w:sz w:val="20"/>
                <w:szCs w:val="20"/>
              </w:rPr>
              <w:t xml:space="preserve"> МИР</w:t>
            </w:r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2346014498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13.12.14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5555D0" w:rsidP="00E45C5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</w:tr>
      <w:tr w:rsidR="0050442A" w:rsidRPr="008525B3" w:rsidTr="0050442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A90601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Фирма </w:t>
            </w:r>
            <w:r w:rsidR="00350FE6" w:rsidRPr="00350FE6">
              <w:rPr>
                <w:sz w:val="20"/>
                <w:szCs w:val="20"/>
              </w:rPr>
              <w:t>«</w:t>
            </w:r>
            <w:r w:rsidRPr="00350FE6">
              <w:rPr>
                <w:sz w:val="20"/>
                <w:szCs w:val="20"/>
              </w:rPr>
              <w:t>Зенит</w:t>
            </w:r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2353012766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50442A" w:rsidP="00E45C55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30.12.2014</w:t>
            </w:r>
          </w:p>
        </w:tc>
      </w:tr>
      <w:tr w:rsidR="0050442A" w:rsidRPr="008525B3" w:rsidTr="0050442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A90601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ЗАО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Промжилстрой</w:t>
            </w:r>
            <w:proofErr w:type="spellEnd"/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2353016263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26.12.14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5555D0" w:rsidP="00E45C5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</w:tr>
      <w:tr w:rsidR="0050442A" w:rsidRPr="008525B3" w:rsidTr="0050442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A90601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Стройперспектива</w:t>
            </w:r>
            <w:proofErr w:type="spellEnd"/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2320135000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27.12.14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0247E0" w:rsidP="00E45C5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30.01.2015</w:t>
            </w:r>
          </w:p>
        </w:tc>
      </w:tr>
      <w:tr w:rsidR="0050442A" w:rsidRPr="008525B3" w:rsidTr="0050442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A90601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Агроснаб</w:t>
            </w:r>
            <w:proofErr w:type="spellEnd"/>
            <w:r w:rsidRPr="00350FE6">
              <w:rPr>
                <w:sz w:val="20"/>
                <w:szCs w:val="20"/>
              </w:rPr>
              <w:t>-Юг</w:t>
            </w:r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2310088087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10.01.15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0247E0" w:rsidP="00E45C5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06.02.2015</w:t>
            </w:r>
          </w:p>
        </w:tc>
      </w:tr>
      <w:tr w:rsidR="0050442A" w:rsidRPr="008525B3" w:rsidTr="0050442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264B12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r w:rsidRPr="00350FE6">
              <w:rPr>
                <w:sz w:val="20"/>
                <w:szCs w:val="20"/>
              </w:rPr>
              <w:t>СОТ</w:t>
            </w:r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2312067357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5555D0" w:rsidP="00E45C5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12.02.2015</w:t>
            </w:r>
          </w:p>
        </w:tc>
      </w:tr>
      <w:tr w:rsidR="0050442A" w:rsidRPr="008525B3" w:rsidTr="0050442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264B12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r w:rsidRPr="00350FE6">
              <w:rPr>
                <w:sz w:val="20"/>
                <w:szCs w:val="20"/>
              </w:rPr>
              <w:t>Сана</w:t>
            </w:r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2345007434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5555D0" w:rsidP="00E45C5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17.02.2015</w:t>
            </w:r>
          </w:p>
        </w:tc>
      </w:tr>
      <w:tr w:rsidR="0050442A" w:rsidRPr="008525B3" w:rsidTr="008D6094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264B12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ДомРусСтрой</w:t>
            </w:r>
            <w:proofErr w:type="spellEnd"/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0107023272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50442A" w:rsidRDefault="00F1259B" w:rsidP="0050442A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29.01.</w:t>
            </w:r>
            <w:r w:rsidR="0050442A" w:rsidRPr="0050442A">
              <w:rPr>
                <w:sz w:val="20"/>
                <w:szCs w:val="20"/>
              </w:rPr>
              <w:t>20</w:t>
            </w:r>
            <w:r w:rsidRPr="0050442A">
              <w:rPr>
                <w:sz w:val="20"/>
                <w:szCs w:val="20"/>
              </w:rPr>
              <w:t>15</w:t>
            </w:r>
          </w:p>
        </w:tc>
      </w:tr>
      <w:tr w:rsidR="0050442A" w:rsidRPr="008525B3" w:rsidTr="008D6094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264B12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350FE6" w:rsidRDefault="00F1259B" w:rsidP="00350FE6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 xml:space="preserve">ООО </w:t>
            </w:r>
            <w:r w:rsidR="00350FE6" w:rsidRPr="00350FE6">
              <w:rPr>
                <w:sz w:val="20"/>
                <w:szCs w:val="20"/>
              </w:rPr>
              <w:t>«</w:t>
            </w:r>
            <w:proofErr w:type="spellStart"/>
            <w:r w:rsidRPr="00350FE6">
              <w:rPr>
                <w:sz w:val="20"/>
                <w:szCs w:val="20"/>
              </w:rPr>
              <w:t>Стройсервис</w:t>
            </w:r>
            <w:proofErr w:type="spellEnd"/>
            <w:r w:rsidR="00350FE6"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2330033569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9B" w:rsidRPr="0050442A" w:rsidRDefault="00F1259B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26.01.15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546A10" w:rsidP="00546A1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55D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5555D0">
              <w:rPr>
                <w:sz w:val="20"/>
                <w:szCs w:val="20"/>
              </w:rPr>
              <w:t>.2015</w:t>
            </w:r>
          </w:p>
        </w:tc>
      </w:tr>
      <w:tr w:rsidR="008D6094" w:rsidRPr="008525B3" w:rsidTr="008D6094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94" w:rsidRDefault="008D6094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94" w:rsidRPr="00350FE6" w:rsidRDefault="008D6094" w:rsidP="00350FE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Техстрой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350FE6" w:rsidRDefault="008D6094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2317060588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94" w:rsidRPr="0050442A" w:rsidRDefault="008D6094" w:rsidP="008D609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Default="008D6094" w:rsidP="00546A10">
            <w:pPr>
              <w:pStyle w:val="a7"/>
              <w:jc w:val="center"/>
              <w:rPr>
                <w:sz w:val="20"/>
                <w:szCs w:val="20"/>
              </w:rPr>
            </w:pPr>
            <w:r w:rsidRPr="00C01A45">
              <w:rPr>
                <w:sz w:val="20"/>
                <w:szCs w:val="20"/>
              </w:rPr>
              <w:t>26.02.2015</w:t>
            </w:r>
          </w:p>
        </w:tc>
      </w:tr>
      <w:tr w:rsidR="00C01A45" w:rsidRPr="008525B3" w:rsidTr="008D6094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350FE6">
            <w:pPr>
              <w:pStyle w:val="a7"/>
              <w:rPr>
                <w:sz w:val="20"/>
                <w:szCs w:val="20"/>
              </w:rPr>
            </w:pPr>
            <w:r w:rsidRPr="00C01A45">
              <w:rPr>
                <w:sz w:val="20"/>
                <w:szCs w:val="20"/>
              </w:rPr>
              <w:t>ООО «Су</w:t>
            </w:r>
            <w:proofErr w:type="gramStart"/>
            <w:r w:rsidRPr="00C01A45">
              <w:rPr>
                <w:sz w:val="20"/>
                <w:szCs w:val="20"/>
              </w:rPr>
              <w:t xml:space="preserve"> Т</w:t>
            </w:r>
            <w:proofErr w:type="gramEnd"/>
            <w:r w:rsidRPr="00C01A45">
              <w:rPr>
                <w:sz w:val="20"/>
                <w:szCs w:val="20"/>
              </w:rPr>
              <w:t>ри»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Default="00C01A45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2334022141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8D609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</w:t>
            </w:r>
            <w:r w:rsidRPr="00C01A4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Pr="00C01A45" w:rsidRDefault="00C01A45" w:rsidP="00546A1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</w:tr>
      <w:tr w:rsidR="00C01A45" w:rsidRPr="008525B3" w:rsidTr="008D6094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350FE6">
            <w:pPr>
              <w:pStyle w:val="a7"/>
              <w:rPr>
                <w:sz w:val="20"/>
                <w:szCs w:val="20"/>
              </w:rPr>
            </w:pPr>
            <w:r w:rsidRPr="00C01A45">
              <w:rPr>
                <w:sz w:val="20"/>
                <w:szCs w:val="20"/>
              </w:rPr>
              <w:t>ООО «Транс-Регион»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Default="00C01A45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C01A45">
              <w:rPr>
                <w:sz w:val="20"/>
                <w:szCs w:val="20"/>
              </w:rPr>
              <w:t>2311104447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C01A45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23.12.14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Pr="00C01A45" w:rsidRDefault="00C01A45" w:rsidP="00546A1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</w:tr>
      <w:tr w:rsidR="00D17919" w:rsidRPr="008525B3" w:rsidTr="008D6094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9" w:rsidRDefault="00D17919" w:rsidP="00350FE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9" w:rsidRPr="00C01A45" w:rsidRDefault="00D17919" w:rsidP="00350FE6">
            <w:pPr>
              <w:pStyle w:val="a7"/>
              <w:rPr>
                <w:sz w:val="20"/>
                <w:szCs w:val="20"/>
              </w:rPr>
            </w:pPr>
            <w:r w:rsidRPr="001B435B">
              <w:rPr>
                <w:sz w:val="20"/>
                <w:szCs w:val="20"/>
              </w:rPr>
              <w:t>ООО «</w:t>
            </w:r>
            <w:proofErr w:type="spellStart"/>
            <w:r w:rsidRPr="001B435B">
              <w:rPr>
                <w:sz w:val="20"/>
                <w:szCs w:val="20"/>
              </w:rPr>
              <w:t>ГрандПроектСтрой</w:t>
            </w:r>
            <w:proofErr w:type="spellEnd"/>
            <w:r w:rsidRPr="001B435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9" w:rsidRPr="00C01A45" w:rsidRDefault="00D17919" w:rsidP="00350FE6">
            <w:pPr>
              <w:pStyle w:val="a7"/>
              <w:jc w:val="center"/>
              <w:rPr>
                <w:sz w:val="20"/>
                <w:szCs w:val="20"/>
              </w:rPr>
            </w:pPr>
            <w:r w:rsidRPr="001B435B">
              <w:rPr>
                <w:sz w:val="20"/>
                <w:szCs w:val="20"/>
              </w:rPr>
              <w:t>2328010035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9" w:rsidRPr="00350FE6" w:rsidRDefault="00D17919" w:rsidP="00C01A45">
            <w:pPr>
              <w:pStyle w:val="a7"/>
              <w:jc w:val="center"/>
              <w:rPr>
                <w:sz w:val="20"/>
                <w:szCs w:val="20"/>
              </w:rPr>
            </w:pPr>
            <w:r w:rsidRPr="001B435B">
              <w:rPr>
                <w:sz w:val="20"/>
                <w:szCs w:val="20"/>
              </w:rPr>
              <w:t>29.01.15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19" w:rsidRDefault="00D17919" w:rsidP="00546A1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</w:tr>
    </w:tbl>
    <w:p w:rsidR="00EB33C3" w:rsidRPr="004C272C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ижеуказанные организации – члены Партнёрства в нарушение требований п.4.1. п.8.1., п.11.1., п.11.3.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50442A" w:rsidRPr="00E22200" w:rsidTr="0050442A">
        <w:trPr>
          <w:trHeight w:val="284"/>
        </w:trPr>
        <w:tc>
          <w:tcPr>
            <w:tcW w:w="624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8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09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9C3167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Стройагропром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0106010200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21.12.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14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«Стройнефтегаз-СМУ-14»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2311102418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27.12.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14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«СМУ-9»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2310118197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28.12.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14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СМУ «</w:t>
            </w:r>
            <w:proofErr w:type="spellStart"/>
            <w:r w:rsidRPr="00350FE6">
              <w:rPr>
                <w:sz w:val="20"/>
                <w:szCs w:val="20"/>
              </w:rPr>
              <w:t>Спецэнергомонтаж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2309098732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10.01.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15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«Мобил ТМ»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2311066625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11.01.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15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«Градиент-Юг»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2311070653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18.01.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15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РенАл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50442A" w:rsidRPr="00350FE6" w:rsidRDefault="00F82030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F82030">
              <w:rPr>
                <w:sz w:val="20"/>
                <w:szCs w:val="20"/>
              </w:rPr>
              <w:t>2309108719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20.01.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15</w:t>
            </w:r>
          </w:p>
        </w:tc>
      </w:tr>
      <w:tr w:rsidR="0050442A" w:rsidRPr="008525B3" w:rsidTr="0050442A">
        <w:trPr>
          <w:trHeight w:val="170"/>
        </w:trPr>
        <w:tc>
          <w:tcPr>
            <w:tcW w:w="624" w:type="dxa"/>
            <w:noWrap/>
          </w:tcPr>
          <w:p w:rsidR="0050442A" w:rsidRPr="00350FE6" w:rsidRDefault="00C01A45" w:rsidP="005555D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87" w:type="dxa"/>
            <w:noWrap/>
            <w:hideMark/>
          </w:tcPr>
          <w:p w:rsidR="0050442A" w:rsidRPr="00350FE6" w:rsidRDefault="0050442A" w:rsidP="005555D0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«Строительно-монтажное управление № 1»</w:t>
            </w:r>
          </w:p>
        </w:tc>
        <w:tc>
          <w:tcPr>
            <w:tcW w:w="2127" w:type="dxa"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2302052947</w:t>
            </w:r>
          </w:p>
        </w:tc>
        <w:tc>
          <w:tcPr>
            <w:tcW w:w="2409" w:type="dxa"/>
            <w:noWrap/>
            <w:hideMark/>
          </w:tcPr>
          <w:p w:rsidR="0050442A" w:rsidRPr="00350FE6" w:rsidRDefault="0050442A" w:rsidP="005555D0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23.01.</w:t>
            </w:r>
            <w:r w:rsidR="00264B12">
              <w:rPr>
                <w:sz w:val="20"/>
                <w:szCs w:val="20"/>
              </w:rPr>
              <w:t>20</w:t>
            </w:r>
            <w:r w:rsidRPr="00350FE6">
              <w:rPr>
                <w:sz w:val="20"/>
                <w:szCs w:val="20"/>
              </w:rPr>
              <w:t>15</w:t>
            </w:r>
          </w:p>
        </w:tc>
      </w:tr>
    </w:tbl>
    <w:p w:rsidR="001B4C49" w:rsidRDefault="001B4C49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0A73" w:rsidRDefault="001B4C49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8C781B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8C781B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Дисциплинарной комиссии Партнерства</w:t>
      </w:r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>Проданец</w:t>
      </w:r>
      <w:proofErr w:type="spellEnd"/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Ю.М.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предложил </w:t>
      </w:r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результатам рассмотрения материалов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F57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Контрольным комитетом Партнёрства и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юридическим отделом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400A73" w:rsidRPr="004C2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82030" w:rsidRPr="00F82030" w:rsidRDefault="001B4C49" w:rsidP="00F82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пп.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п.5.2. раздела 5 Устава НП «СРО «Краснодарские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п.4.1., п.8.1. п.11.1., п.11.3. части 1 Правил саморегулирования НП «СРО «Краснодарские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E5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417D1" w:rsidRPr="008417D1">
        <w:rPr>
          <w:rFonts w:ascii="Times New Roman" w:eastAsia="Calibri" w:hAnsi="Times New Roman" w:cs="Times New Roman"/>
          <w:sz w:val="24"/>
          <w:szCs w:val="24"/>
          <w:lang w:eastAsia="ru-RU"/>
        </w:rPr>
        <w:t>п.4.2., п.4.3.,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17D1" w:rsidRPr="008417D1">
        <w:rPr>
          <w:rFonts w:ascii="Times New Roman" w:eastAsia="Calibri" w:hAnsi="Times New Roman" w:cs="Times New Roman"/>
          <w:sz w:val="24"/>
          <w:szCs w:val="24"/>
          <w:lang w:eastAsia="ru-RU"/>
        </w:rPr>
        <w:t>раздел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417D1" w:rsidRPr="0084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части I Требований к выдаче Свидетельств о допуске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, р</w:t>
      </w:r>
      <w:r w:rsidR="008E52E0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уководствуясь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п.2.1.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, п.2.3,</w:t>
      </w:r>
      <w:r w:rsidR="008E52E0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4.1.1., </w:t>
      </w:r>
      <w:r w:rsidR="009764BB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515CB">
        <w:rPr>
          <w:rFonts w:ascii="Times New Roman" w:eastAsia="Calibri" w:hAnsi="Times New Roman" w:cs="Times New Roman"/>
          <w:sz w:val="24"/>
          <w:szCs w:val="24"/>
          <w:lang w:eastAsia="ru-RU"/>
        </w:rPr>
        <w:t>, п.4.2.</w:t>
      </w:r>
      <w:proofErr w:type="gramEnd"/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73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</w:t>
      </w:r>
      <w:r w:rsidR="00F55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меру </w:t>
      </w:r>
      <w:r w:rsidR="00400A73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дисциплинарного воздействия в</w:t>
      </w:r>
      <w:r w:rsidR="00F55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отношении</w:t>
      </w:r>
      <w:r w:rsidR="00CC3F5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F55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>ООО СМУ «</w:t>
      </w:r>
      <w:proofErr w:type="spellStart"/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>Спецэнергомонтаж</w:t>
      </w:r>
      <w:proofErr w:type="spellEnd"/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F82030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>ИНН 2309098732</w:t>
      </w:r>
      <w:r w:rsidR="00F8203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C3F5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C3F54" w:rsidRPr="00CC3F54">
        <w:t xml:space="preserve"> </w:t>
      </w:r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РенАл</w:t>
      </w:r>
      <w:proofErr w:type="spellEnd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2309108719) </w:t>
      </w:r>
      <w:proofErr w:type="gramStart"/>
      <w:r w:rsidR="00CC3F54" w:rsidRPr="00CC3F5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C3F54" w:rsidRPr="00CC3F54">
        <w:rPr>
          <w:rFonts w:ascii="Times New Roman" w:hAnsi="Times New Roman" w:cs="Times New Roman"/>
          <w:sz w:val="24"/>
          <w:szCs w:val="24"/>
        </w:rPr>
        <w:t xml:space="preserve"> «Мобил ТМ» (ИНН 2311066625</w:t>
      </w:r>
      <w:r w:rsidR="00CC3F54" w:rsidRPr="00CC3F54">
        <w:t xml:space="preserve">) </w:t>
      </w:r>
      <w:r w:rsidR="00F82030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виде </w:t>
      </w:r>
      <w:r w:rsidR="00F82030"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="00F82030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нарушений.</w:t>
      </w:r>
    </w:p>
    <w:p w:rsidR="00F82030" w:rsidRPr="00F82030" w:rsidRDefault="00F82030" w:rsidP="00F82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F82030" w:rsidRDefault="00F82030" w:rsidP="00F82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ООО СМУ «</w:t>
      </w:r>
      <w:proofErr w:type="spellStart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Спецэнергомонтаж</w:t>
      </w:r>
      <w:proofErr w:type="spellEnd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2309098732), ООО «</w:t>
      </w:r>
      <w:proofErr w:type="spellStart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РенАл</w:t>
      </w:r>
      <w:proofErr w:type="spellEnd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2309108719) </w:t>
      </w:r>
      <w:proofErr w:type="gramStart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>и ООО</w:t>
      </w:r>
      <w:proofErr w:type="gramEnd"/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«Мобил ТМ» (ИНН 2311066625)</w:t>
      </w: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Default="00E46A36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Выступили: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предложенные Председа</w:t>
      </w:r>
      <w:r w:rsidR="00CC3F54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лем Дисциплинарной комиссии меры дисциплинарного воздействия. </w:t>
      </w:r>
    </w:p>
    <w:p w:rsidR="00BD7C2C" w:rsidRDefault="00BD7C2C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7C2C" w:rsidRDefault="00BD7C2C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6A36" w:rsidRPr="00E46A36" w:rsidRDefault="00E46A36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требований пп.1, п.5.2. раздела 5 Устава НП «СРО «Краснодарские строители», п.4.1., п.8.1. п.11.1., п.11.3. части 1 Правил саморегулирования НП «СРО «Краснодарские строители», п.4.2., п.4.3., раздела 4 части I Требований к выдаче Свидетельств о допуске, руководствуясь п.2.1.1, п.2.3, п. 4.1.1., п.4.1.2., п.4.2.</w:t>
      </w:r>
      <w:proofErr w:type="gram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 применить меру дисциплинарного воздействия в отношен</w:t>
      </w:r>
      <w:proofErr w:type="gram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СМУ «</w:t>
      </w:r>
      <w:proofErr w:type="spell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Спецэнергомонтаж</w:t>
      </w:r>
      <w:proofErr w:type="spell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2309098732) в виде </w:t>
      </w: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СМУ «</w:t>
      </w:r>
      <w:proofErr w:type="spell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Спецэнергомонтаж</w:t>
      </w:r>
      <w:proofErr w:type="spell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2309098732)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требований пп.1, п.5.2. раздела 5 Устава НП «СРО «Краснодарские строители», п.4.1., п.8.1. п.11.1., п.11.3. части 1 Правил саморегулирования НП «СРО «Краснодарские строители», п.4.2., п.4.3., раздела 4 части I Требований к выдаче Свидетельств о допуске, руководствуясь п.2.1.1, п.2.3, п. 4.1.1., п.4.1.2., п.4.2.</w:t>
      </w:r>
      <w:proofErr w:type="gram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 применить меру дисциплинарного воздействия в отношен</w:t>
      </w:r>
      <w:proofErr w:type="gram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РенАл</w:t>
      </w:r>
      <w:proofErr w:type="spell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2309108719) в виде </w:t>
      </w:r>
      <w:r w:rsidRPr="00BD7C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</w:t>
      </w:r>
      <w:proofErr w:type="spell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РенАл</w:t>
      </w:r>
      <w:proofErr w:type="spell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2309108719)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требований пп.1, п.5.2. раздела 5 Устава НП «СРО «Краснодарские строители», п.4.1., п.8.1. п.11.1., п.11.3. части 1 Правил саморегулирования НП «СРО «Краснодарские строители», п.4.2., п.4.3., раздела 4 части I Требований к выдаче Свидетельств о допуске, руководствуясь п.2.1.1, п.2.3, п. 4.1.1., п.4.1.2., п.4.2.</w:t>
      </w:r>
      <w:proofErr w:type="gram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 применить меру дисциплинарного воздействия в отношен</w:t>
      </w:r>
      <w:proofErr w:type="gramStart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«Мобил ТМ» (ИНН 2311066625) в виде </w:t>
      </w:r>
      <w:r w:rsidRPr="00BD7C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«Мобил ТМ» (ИНН 2311066625)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4301B4" w:rsidRDefault="004301B4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4C49" w:rsidRPr="00F555DC" w:rsidRDefault="001B4C49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и предложили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требований </w:t>
      </w:r>
      <w:r w:rsidR="00CC28D4"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п.4.2., п.4.3., раздела 4 части I Требований к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Свидетельств о допуске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меру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дисциплинарного воздействия в виде вынесения ПРЕДПИСАНИЯ в отношении членов Партнерства: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ООО «Кубань Строй Лидер»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2312139347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СК «Мастер»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2314024790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«Европейский Дом»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2317042356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установить срок исполнения предписания до 2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7 марта 2015 года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15CB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Выступили: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6B55" w:rsidRDefault="00C06B55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За нарушение требований 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п.4.2., п.4.3., раздела 4 части I Требований 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Свидетельств о допуске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301B4" w:rsidRPr="004301B4">
        <w:t xml:space="preserve"> 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п.2.1.1, п.2.3, п. 4.1.1., п.4.1.2., п.4.2. Положения о мерах дисциплинарного воздействия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меру дисциплинарного воздействия в виде вынесения </w:t>
      </w:r>
      <w:r w:rsidRPr="004301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ПРЕДПИСАНИЯ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«Кубань Строй Лидер»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2312139347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301B4" w:rsidRPr="004301B4">
        <w:t xml:space="preserve"> 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C06B55"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ООО «Кубань Строй Лидер» (ИНН 2312139347)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4301B4" w:rsidRPr="00C06B55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Default="00C06B55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требований п.4.2.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4 части I Требований к выдаче Свидетельств о допуске,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 «Мастер» (ИНН 2314024790). 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СК «Мастер» (ИНН 2314024790)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Default="00C06B55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1.6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п.4.2., п.4.3., раздела 4 части I Требований к выдаче Свидетельств о допуске,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«Европейский Дом» (ИНН 2317042356). 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«Европейский Дом» (ИНН 2317042356)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Default="00C06B55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624C" w:rsidRDefault="0087624C" w:rsidP="00D0192B">
      <w:pPr>
        <w:pStyle w:val="a7"/>
        <w:ind w:firstLine="567"/>
        <w:jc w:val="both"/>
        <w:rPr>
          <w:rFonts w:eastAsia="Calibri"/>
        </w:rPr>
      </w:pPr>
      <w:r w:rsidRPr="0087624C">
        <w:rPr>
          <w:rFonts w:eastAsia="Calibri"/>
          <w:b/>
        </w:rPr>
        <w:t>Выступил: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Ницун</w:t>
      </w:r>
      <w:proofErr w:type="spellEnd"/>
      <w:r>
        <w:rPr>
          <w:rFonts w:eastAsia="Calibri"/>
        </w:rPr>
        <w:t xml:space="preserve"> В.И. и предложил за</w:t>
      </w:r>
      <w:r w:rsidRPr="0087624C">
        <w:t xml:space="preserve"> </w:t>
      </w:r>
      <w:r w:rsidRPr="0087624C">
        <w:rPr>
          <w:rFonts w:eastAsia="Calibri"/>
        </w:rPr>
        <w:t>нарушение требований п.4.1. п.8.1., п.11.1., п.11.3. части I Правил саморегулирования Партнерства</w:t>
      </w:r>
      <w:r w:rsidRPr="0087624C">
        <w:t xml:space="preserve"> </w:t>
      </w:r>
      <w:r>
        <w:rPr>
          <w:rFonts w:eastAsia="Calibri"/>
        </w:rPr>
        <w:t>(</w:t>
      </w:r>
      <w:r w:rsidRPr="0087624C">
        <w:rPr>
          <w:rFonts w:eastAsia="Calibri"/>
        </w:rPr>
        <w:t>не представ</w:t>
      </w:r>
      <w:r>
        <w:rPr>
          <w:rFonts w:eastAsia="Calibri"/>
        </w:rPr>
        <w:t>ление</w:t>
      </w:r>
      <w:r w:rsidRPr="0087624C">
        <w:rPr>
          <w:rFonts w:eastAsia="Calibri"/>
        </w:rPr>
        <w:t xml:space="preserve"> в Партнёрство договор</w:t>
      </w:r>
      <w:r>
        <w:rPr>
          <w:rFonts w:eastAsia="Calibri"/>
        </w:rPr>
        <w:t>ов</w:t>
      </w:r>
      <w:r w:rsidRPr="0087624C">
        <w:rPr>
          <w:rFonts w:eastAsia="Calibri"/>
        </w:rPr>
        <w:t xml:space="preserve"> страхования гражданской ответственности, заключенны</w:t>
      </w:r>
      <w:r>
        <w:rPr>
          <w:rFonts w:eastAsia="Calibri"/>
        </w:rPr>
        <w:t>х</w:t>
      </w:r>
      <w:r w:rsidRPr="0087624C">
        <w:rPr>
          <w:rFonts w:eastAsia="Calibri"/>
        </w:rPr>
        <w:t xml:space="preserve"> на новый срок</w:t>
      </w:r>
      <w:r>
        <w:rPr>
          <w:rFonts w:eastAsia="Calibri"/>
        </w:rPr>
        <w:t>), применить в отношении членов Партнерства:</w:t>
      </w:r>
      <w:r w:rsidRPr="0087624C">
        <w:rPr>
          <w:rFonts w:eastAsia="Calibri"/>
        </w:rPr>
        <w:tab/>
        <w:t>ООО «</w:t>
      </w:r>
      <w:proofErr w:type="spellStart"/>
      <w:r w:rsidRPr="0087624C">
        <w:rPr>
          <w:rFonts w:eastAsia="Calibri"/>
        </w:rPr>
        <w:t>Стройагропром</w:t>
      </w:r>
      <w:proofErr w:type="spellEnd"/>
      <w:r w:rsidRPr="0087624C">
        <w:rPr>
          <w:rFonts w:eastAsia="Calibri"/>
        </w:rPr>
        <w:t>»</w:t>
      </w:r>
      <w:r w:rsidR="00D0192B" w:rsidRPr="00D0192B">
        <w:rPr>
          <w:rFonts w:eastAsia="Calibri"/>
        </w:rPr>
        <w:t xml:space="preserve"> </w:t>
      </w:r>
      <w:r w:rsidRPr="00D0192B">
        <w:rPr>
          <w:rFonts w:eastAsia="Calibri"/>
        </w:rPr>
        <w:t>(ИНН</w:t>
      </w:r>
      <w:r w:rsidR="00D0192B">
        <w:rPr>
          <w:rFonts w:eastAsia="Calibri"/>
        </w:rPr>
        <w:t xml:space="preserve"> 0</w:t>
      </w:r>
      <w:r w:rsidRPr="00D0192B">
        <w:rPr>
          <w:rFonts w:eastAsia="Calibri"/>
        </w:rPr>
        <w:t xml:space="preserve">106010200), </w:t>
      </w:r>
      <w:r w:rsidRPr="00D0192B">
        <w:rPr>
          <w:rFonts w:eastAsia="Calibri"/>
        </w:rPr>
        <w:lastRenderedPageBreak/>
        <w:t>ООО «Стройнефтегаз-СМУ-14»</w:t>
      </w:r>
      <w:r w:rsidRPr="00D0192B">
        <w:rPr>
          <w:rFonts w:eastAsia="Calibri"/>
        </w:rPr>
        <w:tab/>
      </w:r>
      <w:r w:rsidR="00D0192B">
        <w:rPr>
          <w:rFonts w:eastAsia="Calibri"/>
        </w:rPr>
        <w:t>(ИНН 2</w:t>
      </w:r>
      <w:r w:rsidRPr="00D0192B">
        <w:rPr>
          <w:rFonts w:eastAsia="Calibri"/>
        </w:rPr>
        <w:t>311102418</w:t>
      </w:r>
      <w:r w:rsidR="00D0192B">
        <w:rPr>
          <w:rFonts w:eastAsia="Calibri"/>
        </w:rPr>
        <w:t>)</w:t>
      </w:r>
      <w:r w:rsidRPr="00D0192B">
        <w:rPr>
          <w:rFonts w:eastAsia="Calibri"/>
        </w:rPr>
        <w:t>,</w:t>
      </w:r>
      <w:r w:rsidR="00D0192B" w:rsidRPr="00D0192B">
        <w:rPr>
          <w:rFonts w:eastAsia="Calibri"/>
        </w:rPr>
        <w:t xml:space="preserve"> </w:t>
      </w:r>
      <w:r w:rsidRPr="00D0192B">
        <w:rPr>
          <w:rFonts w:eastAsia="Calibri"/>
        </w:rPr>
        <w:t>ООО «СМУ-9»</w:t>
      </w:r>
      <w:r w:rsidR="00D0192B" w:rsidRPr="00D0192B">
        <w:rPr>
          <w:rFonts w:eastAsia="Calibri"/>
        </w:rPr>
        <w:t xml:space="preserve"> </w:t>
      </w:r>
      <w:r w:rsidRPr="00D0192B">
        <w:rPr>
          <w:rFonts w:eastAsia="Calibri"/>
        </w:rPr>
        <w:t>(ИНН 2310118197), ООО «Градиент-Юг»</w:t>
      </w:r>
      <w:r w:rsidR="00D0192B" w:rsidRPr="00D0192B">
        <w:rPr>
          <w:rFonts w:eastAsia="Calibri"/>
        </w:rPr>
        <w:t xml:space="preserve"> (ИНН </w:t>
      </w:r>
      <w:r w:rsidRPr="00D0192B">
        <w:rPr>
          <w:rFonts w:eastAsia="Calibri"/>
        </w:rPr>
        <w:t>2311070653</w:t>
      </w:r>
      <w:r w:rsidR="00D0192B" w:rsidRPr="00D0192B">
        <w:rPr>
          <w:rFonts w:eastAsia="Calibri"/>
        </w:rPr>
        <w:t xml:space="preserve">), </w:t>
      </w:r>
      <w:r w:rsidRPr="00D0192B">
        <w:rPr>
          <w:rFonts w:eastAsia="Calibri"/>
        </w:rPr>
        <w:t>ООО «Строительно-монтажное управление № 1»</w:t>
      </w:r>
      <w:r w:rsidR="00D0192B" w:rsidRPr="00D0192B">
        <w:rPr>
          <w:rFonts w:eastAsia="Calibri"/>
        </w:rPr>
        <w:t xml:space="preserve"> (ИНН </w:t>
      </w:r>
      <w:r w:rsidRPr="00D0192B">
        <w:rPr>
          <w:rFonts w:eastAsia="Calibri"/>
        </w:rPr>
        <w:t>2302052947</w:t>
      </w:r>
      <w:r w:rsidR="00D17919">
        <w:rPr>
          <w:rFonts w:eastAsia="Calibri"/>
        </w:rPr>
        <w:t xml:space="preserve">) </w:t>
      </w:r>
      <w:r>
        <w:rPr>
          <w:rFonts w:eastAsia="Calibri"/>
        </w:rPr>
        <w:t>меру дисциплинарного воздействия в виде предписания и установить срок устранения нарушений</w:t>
      </w:r>
      <w:r w:rsidRPr="0087624C">
        <w:t xml:space="preserve"> </w:t>
      </w:r>
      <w:r w:rsidRPr="0087624C">
        <w:rPr>
          <w:rFonts w:eastAsia="Calibri"/>
        </w:rPr>
        <w:t>до 27 марта 2015 года.</w:t>
      </w:r>
    </w:p>
    <w:p w:rsidR="0087624C" w:rsidRDefault="0087624C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624C" w:rsidRDefault="00D0192B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предложенную меру дисциплинарного воздействия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указанных членов Партнерства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7624C" w:rsidRPr="00D0192B" w:rsidRDefault="00D0192B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87624C" w:rsidRDefault="00D0192B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1.7. З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п.4.1. п.8.1., п.11.1., п.11.3. части I Правил саморегулирования Партнерства (не представление в Партнёрство договоров страхования гражданской ответственности, заключенных на новый срок), применить в отношен</w:t>
      </w:r>
      <w:proofErr w:type="gram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Стройагропром</w:t>
      </w:r>
      <w:proofErr w:type="spellEnd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0106010200)</w:t>
      </w:r>
      <w:r w:rsidRPr="00D0192B">
        <w:t xml:space="preserve"> 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меру дисциплинарного воздействия в виде </w:t>
      </w:r>
      <w:r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Стройагропром</w:t>
      </w:r>
      <w:proofErr w:type="spellEnd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0106010200)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D0192B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01A4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 За нарушение требований п.4.1. п.8.1., п.11.1., п.11.3. части I Правил саморегулирования Партнерства (не представление в Партнёрство договоров страхования гражданской ответственности, заключенных на новый срок), применить в отношен</w:t>
      </w:r>
      <w:proofErr w:type="gram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«Стройнефтегаз-СМУ-14»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(ИНН 2311102418) меру дисциплинарного воздействия в виде </w:t>
      </w:r>
      <w:r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«Стройнефтегаз-СМУ-14»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(ИНН 2311102418)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92B" w:rsidRPr="00D0192B" w:rsidRDefault="00C01A45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1.9</w:t>
      </w:r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 За нарушение требований п.4.1. п.8.1., п.11.1., п.11.3. части I Правил саморегулирования Партнерства (не представление в Партнёрство договоров страхования гражданской ответственности, заключенных на новый срок), применить в отношен</w:t>
      </w:r>
      <w:proofErr w:type="gramStart"/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«СМУ-9» (ИНН 2310118197) меру дисциплинарного воздействия в виде </w:t>
      </w:r>
      <w:r w:rsidR="00D0192B"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«СМУ-9» (ИНН 2310118197)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0192B" w:rsidRPr="00D0192B" w:rsidRDefault="00C01A45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1.10</w:t>
      </w:r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 За нарушение требований п.4.1. п.8.1., п.11.1., п.11.3. части I Правил саморегулирования Партнерства (не представление в Партнёрство договоров страхования гражданской ответственности, заключенных на новый срок), применить в отношен</w:t>
      </w:r>
      <w:proofErr w:type="gramStart"/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BD7C2C"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BD7C2C"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«Градиент-Юг» (ИНН 2311070653)</w:t>
      </w:r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меру дисциплинарного воздействия в виде </w:t>
      </w:r>
      <w:r w:rsidR="00D0192B"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="00D0192B"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Предупредить </w:t>
      </w:r>
      <w:r w:rsidR="00BD7C2C"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ООО «Градиент-Юг» (ИНН 2311070653)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P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D7C2C" w:rsidRPr="00D0192B" w:rsidRDefault="00BD7C2C" w:rsidP="00BD7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C01A4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 За нарушение требований п.4.1. п.8.1., п.11.1., п.11.3. части I Правил саморегулирования Партнерства (не представление в Партнёрство договоров страхования гражданской ответственности, заключенных на новый срок), применить в отношен</w:t>
      </w:r>
      <w:proofErr w:type="gramStart"/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«Строительно-монтажное управление № 1» (ИНН 2302052947)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меру дисциплинарного воздействия в виде </w:t>
      </w:r>
      <w:r w:rsidRPr="00D01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7C2C" w:rsidRPr="00D0192B" w:rsidRDefault="00BD7C2C" w:rsidP="00BD7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27 марта 2015 года.</w:t>
      </w:r>
    </w:p>
    <w:p w:rsidR="00BD7C2C" w:rsidRPr="00D0192B" w:rsidRDefault="00BD7C2C" w:rsidP="00BD7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ООО «Строительно-монтажное управление № 1» (ИНН 2302052947)</w:t>
      </w:r>
      <w:r w:rsidRPr="00D01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BD7C2C" w:rsidRPr="00D0192B" w:rsidRDefault="00BD7C2C" w:rsidP="00BD7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D7C2C" w:rsidRDefault="00BD7C2C" w:rsidP="00BD7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92B" w:rsidRDefault="00BD7C2C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C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Выступил:</w:t>
      </w:r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Председатель Дисциплинарной комиссии Партнерства </w:t>
      </w:r>
      <w:proofErr w:type="spellStart"/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BD7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Ю.М. и предложил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членов Партнёрства: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701"/>
        <w:gridCol w:w="1417"/>
      </w:tblGrid>
      <w:tr w:rsidR="00BD7C2C" w:rsidRPr="00350FE6" w:rsidTr="00D1791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Алгона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2337018658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08.12.14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30.12.2014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ЗАО «</w:t>
            </w:r>
            <w:proofErr w:type="spellStart"/>
            <w:r w:rsidRPr="00350FE6">
              <w:rPr>
                <w:sz w:val="20"/>
                <w:szCs w:val="20"/>
              </w:rPr>
              <w:t>Агротехнопарк</w:t>
            </w:r>
            <w:proofErr w:type="spellEnd"/>
            <w:r w:rsidRPr="00350FE6">
              <w:rPr>
                <w:sz w:val="20"/>
                <w:szCs w:val="20"/>
              </w:rPr>
              <w:t xml:space="preserve"> МИР»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2346014498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13.12.14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Фирма «Зенит»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2353012766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30.12.2014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ЗАО «</w:t>
            </w:r>
            <w:proofErr w:type="spellStart"/>
            <w:r w:rsidRPr="00350FE6">
              <w:rPr>
                <w:sz w:val="20"/>
                <w:szCs w:val="20"/>
              </w:rPr>
              <w:t>Промжилстрой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2353016263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26.12.14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Стройперспектива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2320135000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27.12.14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30.01.2015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Агроснаб</w:t>
            </w:r>
            <w:proofErr w:type="spellEnd"/>
            <w:r w:rsidRPr="00350FE6">
              <w:rPr>
                <w:sz w:val="20"/>
                <w:szCs w:val="20"/>
              </w:rPr>
              <w:t>-Юг»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2310088087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10.01.15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06.02.2015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«СОТ»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2312067357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12.02.2015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«Сана»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2345007434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17.02.2015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ДомРусСтрой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0107023272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23.01.15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29.01.2015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ООО «</w:t>
            </w:r>
            <w:proofErr w:type="spellStart"/>
            <w:r w:rsidRPr="00350FE6">
              <w:rPr>
                <w:sz w:val="20"/>
                <w:szCs w:val="20"/>
              </w:rPr>
              <w:t>Стройсервис</w:t>
            </w:r>
            <w:proofErr w:type="spellEnd"/>
            <w:r w:rsidRPr="00350F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2330033569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50442A">
              <w:rPr>
                <w:sz w:val="20"/>
                <w:szCs w:val="20"/>
              </w:rPr>
              <w:t>26.01.15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30.01.2015</w:t>
            </w:r>
          </w:p>
        </w:tc>
      </w:tr>
      <w:tr w:rsidR="00BD7C2C" w:rsidRPr="008525B3" w:rsidTr="00D17919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Техстрой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2317060588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50442A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Default="00BD7C2C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1B435B">
              <w:rPr>
                <w:sz w:val="20"/>
                <w:szCs w:val="20"/>
              </w:rPr>
              <w:t>26.02.2015</w:t>
            </w:r>
          </w:p>
        </w:tc>
      </w:tr>
      <w:tr w:rsidR="00C01A45" w:rsidRPr="008525B3" w:rsidTr="00D17919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D1791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«Транс-Регион»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C01A45">
              <w:rPr>
                <w:sz w:val="20"/>
                <w:szCs w:val="20"/>
              </w:rPr>
              <w:t>2311104447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23.12.14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Pr="001B435B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</w:tr>
      <w:tr w:rsidR="00C01A45" w:rsidRPr="008525B3" w:rsidTr="00D17919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D1791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ри»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350FE6">
              <w:rPr>
                <w:sz w:val="20"/>
                <w:szCs w:val="20"/>
              </w:rPr>
              <w:t>2334022141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45" w:rsidRDefault="00C01A45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</w:t>
            </w:r>
            <w:r w:rsidRPr="00C01A4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45" w:rsidRPr="001B435B" w:rsidRDefault="00C01A45" w:rsidP="00C01A4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</w:tr>
      <w:tr w:rsidR="00D17919" w:rsidRPr="008525B3" w:rsidTr="00D17919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9" w:rsidRDefault="00D17919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9" w:rsidRDefault="00D17919" w:rsidP="00D17919">
            <w:pPr>
              <w:pStyle w:val="a7"/>
              <w:rPr>
                <w:sz w:val="20"/>
                <w:szCs w:val="20"/>
              </w:rPr>
            </w:pPr>
            <w:r w:rsidRPr="00D17919">
              <w:rPr>
                <w:sz w:val="20"/>
                <w:szCs w:val="20"/>
              </w:rPr>
              <w:t>ООО «</w:t>
            </w:r>
            <w:proofErr w:type="spellStart"/>
            <w:r w:rsidRPr="00D17919">
              <w:rPr>
                <w:sz w:val="20"/>
                <w:szCs w:val="20"/>
              </w:rPr>
              <w:t>ГрандПроектСтрой</w:t>
            </w:r>
            <w:proofErr w:type="spellEnd"/>
            <w:r w:rsidRPr="00D1791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9" w:rsidRPr="00350FE6" w:rsidRDefault="00D17919" w:rsidP="00D17919">
            <w:pPr>
              <w:pStyle w:val="a7"/>
              <w:jc w:val="center"/>
              <w:rPr>
                <w:sz w:val="20"/>
                <w:szCs w:val="20"/>
              </w:rPr>
            </w:pPr>
            <w:r w:rsidRPr="00D17919">
              <w:rPr>
                <w:sz w:val="20"/>
                <w:szCs w:val="20"/>
              </w:rPr>
              <w:t>2328010035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9" w:rsidRDefault="00D17919" w:rsidP="00D179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19" w:rsidRDefault="00D17919" w:rsidP="00C01A4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</w:tr>
    </w:tbl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учитывая, что на дату рассмотрения материалов о выявленных нарушениях, нарушения  требований 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п.4.1. п.8.1., п.11.1., п.11.3. части I Правил саморегулирования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вышеуказанными членами Партнерства устранены,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вышеуказанных членов.</w:t>
      </w:r>
    </w:p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поддержали предложен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Дисциплинарной комиссии.</w:t>
      </w:r>
    </w:p>
    <w:p w:rsidR="00C221D1" w:rsidRPr="00C221D1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221D1" w:rsidRDefault="005F125B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уководствуясь 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Алгона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2337018658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1.1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ЗАО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Агротехнопарк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МИР»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2346014498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Фирма «Зенит»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2353012766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C221D1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75668"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ЗАО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Промжилстрой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2353016263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C221D1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Стройперспектива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2320135000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Агроснаб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-Юг»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2310088087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C221D1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«СОТ»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2312067357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C221D1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Default="00D17919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1.19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«Сана»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2345007434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125B" w:rsidRPr="005F125B">
        <w:t xml:space="preserve">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ДомРусСтрой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0107023272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Стройсервис</w:t>
      </w:r>
      <w:proofErr w:type="spellEnd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2330033569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221D1" w:rsidRPr="001B435B" w:rsidRDefault="005F125B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Техстрой</w:t>
      </w:r>
      <w:proofErr w:type="spellEnd"/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566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2317060588</w:t>
      </w:r>
      <w:r w:rsidR="00F7566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1B435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B377F8" w:rsidRPr="001B435B" w:rsidRDefault="00B377F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ранс-Регион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>2311104447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377F8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D1791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ООО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>2334022141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377F8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17919" w:rsidRDefault="00D17919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17919" w:rsidRPr="001B435B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ГрандПроектСтрой</w:t>
      </w:r>
      <w:proofErr w:type="spellEnd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» (ИНН 2328010035).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17919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606F3" w:rsidRPr="003D2F33" w:rsidRDefault="00E606F3" w:rsidP="003D2F33">
      <w:pPr>
        <w:pStyle w:val="a7"/>
        <w:ind w:firstLine="708"/>
        <w:jc w:val="both"/>
        <w:rPr>
          <w:b/>
        </w:rPr>
      </w:pPr>
    </w:p>
    <w:p w:rsidR="00001230" w:rsidRDefault="007B0E79" w:rsidP="007B0E79">
      <w:pPr>
        <w:pStyle w:val="a7"/>
        <w:ind w:firstLine="567"/>
        <w:jc w:val="both"/>
      </w:pPr>
      <w:r w:rsidRPr="007B0E79">
        <w:rPr>
          <w:b/>
        </w:rPr>
        <w:t>По 2 вопросу повестки дня слушали</w:t>
      </w:r>
      <w:r w:rsidRPr="007B0E79">
        <w:t xml:space="preserve">: </w:t>
      </w:r>
      <w:proofErr w:type="spellStart"/>
      <w:r w:rsidRPr="007B0E79">
        <w:t>Проданец</w:t>
      </w:r>
      <w:proofErr w:type="spellEnd"/>
      <w:r w:rsidRPr="007B0E79">
        <w:t xml:space="preserve"> Ю.М. – Председателя Дисциплинарной комиссии, который довел сведения членов Дисциплинарной комиссии информацию об исполнении (неисполнении) членами Партнерства реше</w:t>
      </w:r>
      <w:r>
        <w:t>ний Дисциплинарной комиссии от 25</w:t>
      </w:r>
      <w:r w:rsidRPr="007B0E79">
        <w:t xml:space="preserve"> </w:t>
      </w:r>
      <w:r>
        <w:t>декабря</w:t>
      </w:r>
      <w:r w:rsidRPr="007B0E79">
        <w:t xml:space="preserve"> 2014 года  (протокол №2</w:t>
      </w:r>
      <w:r>
        <w:t>2</w:t>
      </w:r>
      <w:r w:rsidRPr="007B0E79"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</w:tcPr>
          <w:p w:rsidR="007B0E79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ПСФ 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МонтажСпецСтрой</w:t>
            </w:r>
            <w:proofErr w:type="spellEnd"/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 xml:space="preserve"> (ИНН </w:t>
            </w:r>
            <w:r w:rsidRPr="00293039">
              <w:rPr>
                <w:rFonts w:ascii="Times New Roman" w:eastAsia="Times New Roman" w:hAnsi="Times New Roman" w:cs="Times New Roman"/>
                <w:lang w:eastAsia="ru-RU"/>
              </w:rPr>
              <w:t>2347005538)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УПРЕЖДЕНИЕ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странении нарушений в срок до 23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F33"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F33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Решение Председателя</w:t>
            </w:r>
            <w:r w:rsidRPr="003D2F33">
              <w:rPr>
                <w:rFonts w:ascii="Times New Roman" w:eastAsia="Calibri" w:hAnsi="Times New Roman" w:cs="Times New Roman"/>
              </w:rPr>
              <w:t xml:space="preserve"> Контрольного комитета от </w:t>
            </w:r>
            <w:r>
              <w:rPr>
                <w:rFonts w:ascii="Times New Roman" w:eastAsia="Calibri" w:hAnsi="Times New Roman" w:cs="Times New Roman"/>
              </w:rPr>
              <w:t>26</w:t>
            </w:r>
            <w:r w:rsidRPr="003D2F3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3D2F33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г. №347</w:t>
            </w:r>
            <w:r w:rsidRPr="003D2F33">
              <w:rPr>
                <w:rFonts w:ascii="Times New Roman" w:eastAsia="Calibri" w:hAnsi="Times New Roman" w:cs="Times New Roman"/>
              </w:rPr>
              <w:t>/д</w:t>
            </w:r>
            <w:r>
              <w:rPr>
                <w:rFonts w:ascii="Times New Roman" w:eastAsia="Calibri" w:hAnsi="Times New Roman" w:cs="Times New Roman"/>
              </w:rPr>
              <w:t>-1</w:t>
            </w:r>
            <w:r w:rsidRPr="003D2F3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ТеплоЭнергоСтрой</w:t>
            </w:r>
            <w:proofErr w:type="spellEnd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» (ИНН 2329021103)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7B0E7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</w:t>
            </w:r>
            <w:r w:rsidR="00C77809">
              <w:rPr>
                <w:rFonts w:ascii="Times New Roman" w:eastAsia="Calibri" w:hAnsi="Times New Roman" w:cs="Times New Roman"/>
                <w:b/>
              </w:rPr>
              <w:t>Е 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СтройМонтажСервис</w:t>
            </w:r>
            <w:proofErr w:type="spellEnd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» (ИНН 2336021753)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0" w:type="dxa"/>
            <w:shd w:val="clear" w:color="auto" w:fill="auto"/>
          </w:tcPr>
          <w:p w:rsidR="00C77809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СтройЮгИнвест</w:t>
            </w:r>
            <w:proofErr w:type="spellEnd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(ИНН 2308149688)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0" w:type="dxa"/>
            <w:shd w:val="clear" w:color="auto" w:fill="auto"/>
          </w:tcPr>
          <w:p w:rsidR="00C77809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ООО «ЭЛПИК-Строй» </w:t>
            </w:r>
          </w:p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(ИНН 2302057247)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0" w:type="dxa"/>
            <w:shd w:val="clear" w:color="auto" w:fill="auto"/>
          </w:tcPr>
          <w:p w:rsidR="00C77809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Спецводстрой</w:t>
            </w:r>
            <w:proofErr w:type="spellEnd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-инжиниринг»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(ИНН 2312151619)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0" w:type="dxa"/>
            <w:shd w:val="clear" w:color="auto" w:fill="auto"/>
          </w:tcPr>
          <w:p w:rsidR="00C77809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ООО «РГК-Строй-Сочи» </w:t>
            </w:r>
          </w:p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(ИНН 2320186252)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ЭлектроСтройМонтаж</w:t>
            </w:r>
            <w:proofErr w:type="spellEnd"/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» (ИНН 2321016373)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50" w:type="dxa"/>
            <w:shd w:val="clear" w:color="auto" w:fill="auto"/>
          </w:tcPr>
          <w:p w:rsidR="00C77809" w:rsidRDefault="007B0E79" w:rsidP="00C77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ООО «СФ «Строитель»</w:t>
            </w:r>
          </w:p>
          <w:p w:rsidR="007B0E79" w:rsidRPr="003D2F33" w:rsidRDefault="007B0E79" w:rsidP="00C77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(ИНН 2312086286)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ИСПОЛНЕНО</w:t>
            </w:r>
          </w:p>
        </w:tc>
      </w:tr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0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50" w:type="dxa"/>
            <w:shd w:val="clear" w:color="auto" w:fill="auto"/>
          </w:tcPr>
          <w:p w:rsidR="00C77809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ООО «Строй Монтаж» </w:t>
            </w:r>
          </w:p>
          <w:p w:rsidR="007B0E79" w:rsidRPr="003D2F33" w:rsidRDefault="007B0E79" w:rsidP="00705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(ИНН 2308141110)</w:t>
            </w:r>
          </w:p>
        </w:tc>
        <w:tc>
          <w:tcPr>
            <w:tcW w:w="3260" w:type="dxa"/>
          </w:tcPr>
          <w:p w:rsidR="007B0E79" w:rsidRPr="003D2F33" w:rsidRDefault="007B0E79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7B0E79" w:rsidRPr="003D2F33" w:rsidRDefault="00C77809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ИСПОЛНЕНО</w:t>
            </w:r>
          </w:p>
        </w:tc>
      </w:tr>
    </w:tbl>
    <w:p w:rsidR="006A246E" w:rsidRDefault="006A246E" w:rsidP="007B0E79">
      <w:pPr>
        <w:pStyle w:val="a7"/>
        <w:ind w:firstLine="567"/>
        <w:jc w:val="both"/>
      </w:pPr>
    </w:p>
    <w:p w:rsidR="007B0E79" w:rsidRDefault="00C77809" w:rsidP="007B0E79">
      <w:pPr>
        <w:pStyle w:val="a7"/>
        <w:ind w:firstLine="567"/>
        <w:jc w:val="both"/>
      </w:pPr>
      <w:r w:rsidRPr="006A246E">
        <w:rPr>
          <w:b/>
        </w:rPr>
        <w:t>Выступили:</w:t>
      </w:r>
      <w:r>
        <w:t xml:space="preserve"> </w:t>
      </w:r>
      <w:proofErr w:type="spellStart"/>
      <w:r w:rsidR="006A246E" w:rsidRPr="006A246E">
        <w:t>Кривушичев</w:t>
      </w:r>
      <w:proofErr w:type="spellEnd"/>
      <w:r w:rsidR="006A246E" w:rsidRPr="006A246E">
        <w:t xml:space="preserve"> С.А., </w:t>
      </w:r>
      <w:proofErr w:type="spellStart"/>
      <w:r w:rsidR="006A246E" w:rsidRPr="006A246E">
        <w:t>Тульчинский</w:t>
      </w:r>
      <w:proofErr w:type="spellEnd"/>
      <w:r w:rsidR="006A246E" w:rsidRPr="006A246E">
        <w:t xml:space="preserve"> М.Г., </w:t>
      </w:r>
      <w:proofErr w:type="spellStart"/>
      <w:r w:rsidR="006A246E" w:rsidRPr="006A246E">
        <w:t>Ницун</w:t>
      </w:r>
      <w:proofErr w:type="spellEnd"/>
      <w:r w:rsidR="006A246E" w:rsidRPr="006A246E">
        <w:t xml:space="preserve"> В.И.</w:t>
      </w:r>
      <w:r w:rsidR="006A246E">
        <w:t xml:space="preserve"> и предложили. Членов Партнерства, которые не исполнили Предписание Дисциплинарной комиссии об обязательном устранении нарушений в срок до 23 января 2015 года пригласить на очередное заседание Дисциплинарной комиссии для рассмотрения вопроса о применении мер дисциплинарного воздействия.</w:t>
      </w:r>
    </w:p>
    <w:p w:rsidR="006A246E" w:rsidRPr="006A246E" w:rsidRDefault="006A246E" w:rsidP="006A246E">
      <w:pPr>
        <w:pStyle w:val="a7"/>
        <w:ind w:firstLine="567"/>
        <w:jc w:val="both"/>
        <w:rPr>
          <w:b/>
        </w:rPr>
      </w:pPr>
      <w:r w:rsidRPr="006A246E">
        <w:rPr>
          <w:b/>
        </w:rPr>
        <w:t>ПРИНЯТОЕ РЕШЕНИЕ:</w:t>
      </w:r>
    </w:p>
    <w:p w:rsidR="006A246E" w:rsidRPr="001B162C" w:rsidRDefault="001B162C" w:rsidP="001B162C">
      <w:pPr>
        <w:pStyle w:val="a7"/>
        <w:jc w:val="both"/>
      </w:pPr>
      <w:r>
        <w:t xml:space="preserve">1. </w:t>
      </w:r>
      <w:r w:rsidRPr="001B162C">
        <w:t>П</w:t>
      </w:r>
      <w:r w:rsidRPr="001B162C">
        <w:t>ринять к сведению</w:t>
      </w:r>
      <w:r w:rsidRPr="001B162C">
        <w:t xml:space="preserve"> </w:t>
      </w:r>
      <w:r w:rsidRPr="001B162C">
        <w:t xml:space="preserve">информацию об исполнении решений Дисциплинарной комиссии от 25.12.2014г. </w:t>
      </w:r>
    </w:p>
    <w:p w:rsidR="001B162C" w:rsidRPr="001B162C" w:rsidRDefault="001B162C" w:rsidP="001B162C">
      <w:pPr>
        <w:pStyle w:val="a7"/>
        <w:jc w:val="both"/>
      </w:pPr>
      <w:r>
        <w:t>2. П</w:t>
      </w:r>
      <w:r>
        <w:t xml:space="preserve">ригласить на очередное заседание Дисциплинарной комиссии </w:t>
      </w:r>
      <w:r>
        <w:t>ч</w:t>
      </w:r>
      <w:r>
        <w:t>ленов Партнерства, которые не исполнили Предписание Дисциплинарной комиссии об обязательном устранении нарушений в срок до 23 января 2015 года для рассмотрения вопроса о применении мер дисциплинарного воздействия.</w:t>
      </w:r>
    </w:p>
    <w:p w:rsidR="006A246E" w:rsidRPr="006A246E" w:rsidRDefault="006A246E" w:rsidP="006A246E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7B0E79" w:rsidRPr="006A246E" w:rsidRDefault="006A246E" w:rsidP="006A246E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7B0E79" w:rsidRDefault="007B0E79" w:rsidP="007B0E79">
      <w:pPr>
        <w:pStyle w:val="a7"/>
        <w:ind w:firstLine="567"/>
        <w:jc w:val="both"/>
      </w:pPr>
    </w:p>
    <w:p w:rsidR="00C21FEF" w:rsidRDefault="00C21FEF" w:rsidP="00D02810">
      <w:pPr>
        <w:pStyle w:val="a7"/>
      </w:pPr>
    </w:p>
    <w:p w:rsidR="001B162C" w:rsidRDefault="001B162C" w:rsidP="00D02810">
      <w:pPr>
        <w:pStyle w:val="a7"/>
      </w:pPr>
    </w:p>
    <w:p w:rsidR="001B162C" w:rsidRDefault="001B162C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1B162C" w:rsidRDefault="001B162C" w:rsidP="00D02810">
      <w:pPr>
        <w:pStyle w:val="a7"/>
      </w:pP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p w:rsidR="00777936" w:rsidRDefault="00777936" w:rsidP="00D02810">
      <w:pPr>
        <w:pStyle w:val="a7"/>
      </w:pPr>
    </w:p>
    <w:sectPr w:rsidR="00777936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75" w:rsidRDefault="00D52775">
      <w:pPr>
        <w:spacing w:after="0" w:line="240" w:lineRule="auto"/>
      </w:pPr>
      <w:r>
        <w:separator/>
      </w:r>
    </w:p>
  </w:endnote>
  <w:endnote w:type="continuationSeparator" w:id="0">
    <w:p w:rsidR="00D52775" w:rsidRDefault="00D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19" w:rsidRDefault="00D1791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162C">
      <w:rPr>
        <w:noProof/>
      </w:rPr>
      <w:t>9</w:t>
    </w:r>
    <w:r>
      <w:fldChar w:fldCharType="end"/>
    </w:r>
  </w:p>
  <w:p w:rsidR="00D17919" w:rsidRDefault="00D17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75" w:rsidRDefault="00D52775">
      <w:pPr>
        <w:spacing w:after="0" w:line="240" w:lineRule="auto"/>
      </w:pPr>
      <w:r>
        <w:separator/>
      </w:r>
    </w:p>
  </w:footnote>
  <w:footnote w:type="continuationSeparator" w:id="0">
    <w:p w:rsidR="00D52775" w:rsidRDefault="00D5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19" w:rsidRDefault="00D17919">
    <w:pPr>
      <w:pStyle w:val="a3"/>
      <w:jc w:val="right"/>
    </w:pPr>
  </w:p>
  <w:p w:rsidR="00D17919" w:rsidRDefault="00D179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40F6"/>
    <w:rsid w:val="00037847"/>
    <w:rsid w:val="0008262C"/>
    <w:rsid w:val="00094963"/>
    <w:rsid w:val="000B5510"/>
    <w:rsid w:val="000F1BF8"/>
    <w:rsid w:val="00134D87"/>
    <w:rsid w:val="00162453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455BE"/>
    <w:rsid w:val="00252EDF"/>
    <w:rsid w:val="00264B12"/>
    <w:rsid w:val="00285300"/>
    <w:rsid w:val="00293039"/>
    <w:rsid w:val="002A0232"/>
    <w:rsid w:val="00306AD7"/>
    <w:rsid w:val="00307C96"/>
    <w:rsid w:val="003179F6"/>
    <w:rsid w:val="00320264"/>
    <w:rsid w:val="00350FE6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7968"/>
    <w:rsid w:val="00410C93"/>
    <w:rsid w:val="004203D8"/>
    <w:rsid w:val="004301B4"/>
    <w:rsid w:val="00472975"/>
    <w:rsid w:val="00480A07"/>
    <w:rsid w:val="00493F57"/>
    <w:rsid w:val="004C272C"/>
    <w:rsid w:val="004D0AA9"/>
    <w:rsid w:val="0050442A"/>
    <w:rsid w:val="00506DC4"/>
    <w:rsid w:val="00517DE8"/>
    <w:rsid w:val="00546A10"/>
    <w:rsid w:val="005515CB"/>
    <w:rsid w:val="005555D0"/>
    <w:rsid w:val="005635BF"/>
    <w:rsid w:val="00594FCA"/>
    <w:rsid w:val="005C13F1"/>
    <w:rsid w:val="005F125B"/>
    <w:rsid w:val="005F3E2B"/>
    <w:rsid w:val="006102D7"/>
    <w:rsid w:val="00624B67"/>
    <w:rsid w:val="00661606"/>
    <w:rsid w:val="00667A26"/>
    <w:rsid w:val="00697BBC"/>
    <w:rsid w:val="00697E1A"/>
    <w:rsid w:val="006A246E"/>
    <w:rsid w:val="006A4539"/>
    <w:rsid w:val="006D4670"/>
    <w:rsid w:val="006F1DF2"/>
    <w:rsid w:val="006F6DA8"/>
    <w:rsid w:val="0075121C"/>
    <w:rsid w:val="0075324E"/>
    <w:rsid w:val="00760010"/>
    <w:rsid w:val="00777936"/>
    <w:rsid w:val="00797CCD"/>
    <w:rsid w:val="007B0E79"/>
    <w:rsid w:val="007E2CBE"/>
    <w:rsid w:val="007F0A6A"/>
    <w:rsid w:val="007F318D"/>
    <w:rsid w:val="007F3FFE"/>
    <w:rsid w:val="007F4F5A"/>
    <w:rsid w:val="007F6FC1"/>
    <w:rsid w:val="0080041D"/>
    <w:rsid w:val="008222A5"/>
    <w:rsid w:val="0082568D"/>
    <w:rsid w:val="00833AF2"/>
    <w:rsid w:val="00840EE2"/>
    <w:rsid w:val="008417D1"/>
    <w:rsid w:val="00851291"/>
    <w:rsid w:val="00872B74"/>
    <w:rsid w:val="0087624C"/>
    <w:rsid w:val="00880062"/>
    <w:rsid w:val="008A1455"/>
    <w:rsid w:val="008A4B6B"/>
    <w:rsid w:val="008B7848"/>
    <w:rsid w:val="008C781B"/>
    <w:rsid w:val="008D6094"/>
    <w:rsid w:val="008E52E0"/>
    <w:rsid w:val="00906647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A0133E"/>
    <w:rsid w:val="00A335B3"/>
    <w:rsid w:val="00A51F00"/>
    <w:rsid w:val="00A54F03"/>
    <w:rsid w:val="00A90601"/>
    <w:rsid w:val="00AA0B4A"/>
    <w:rsid w:val="00AB56CE"/>
    <w:rsid w:val="00AD6B4C"/>
    <w:rsid w:val="00AE0608"/>
    <w:rsid w:val="00AE1CB5"/>
    <w:rsid w:val="00AE675A"/>
    <w:rsid w:val="00B10232"/>
    <w:rsid w:val="00B116F0"/>
    <w:rsid w:val="00B377F8"/>
    <w:rsid w:val="00B42403"/>
    <w:rsid w:val="00B61D22"/>
    <w:rsid w:val="00B765D2"/>
    <w:rsid w:val="00B76B78"/>
    <w:rsid w:val="00B81A65"/>
    <w:rsid w:val="00BB136C"/>
    <w:rsid w:val="00BB2BDB"/>
    <w:rsid w:val="00BD7C2C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A1E16"/>
    <w:rsid w:val="00CC28D4"/>
    <w:rsid w:val="00CC3F54"/>
    <w:rsid w:val="00CE0804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C0759"/>
    <w:rsid w:val="00DC22BB"/>
    <w:rsid w:val="00DD6C59"/>
    <w:rsid w:val="00DF65A7"/>
    <w:rsid w:val="00E20325"/>
    <w:rsid w:val="00E22200"/>
    <w:rsid w:val="00E24EFF"/>
    <w:rsid w:val="00E45C55"/>
    <w:rsid w:val="00E46A36"/>
    <w:rsid w:val="00E47F5F"/>
    <w:rsid w:val="00E606F3"/>
    <w:rsid w:val="00E90E1D"/>
    <w:rsid w:val="00E93AA1"/>
    <w:rsid w:val="00EB33C3"/>
    <w:rsid w:val="00EB3D72"/>
    <w:rsid w:val="00EB6397"/>
    <w:rsid w:val="00EF6FBB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1E68-F6BA-47C3-93A7-3278EB7E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11</cp:revision>
  <cp:lastPrinted>2015-02-26T12:12:00Z</cp:lastPrinted>
  <dcterms:created xsi:type="dcterms:W3CDTF">2015-02-24T12:38:00Z</dcterms:created>
  <dcterms:modified xsi:type="dcterms:W3CDTF">2015-02-27T13:27:00Z</dcterms:modified>
</cp:coreProperties>
</file>