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F5" w:rsidRPr="0061392C" w:rsidRDefault="004C5473" w:rsidP="00115EF5">
      <w:pPr>
        <w:ind w:left="720" w:hanging="720"/>
        <w:jc w:val="center"/>
        <w:rPr>
          <w:rFonts w:ascii="Times New Roman" w:hAnsi="Times New Roman" w:cs="Times New Roman"/>
          <w:b/>
          <w:sz w:val="14"/>
          <w:szCs w:val="20"/>
        </w:rPr>
      </w:pPr>
      <w:r w:rsidRPr="0061392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B60A0" wp14:editId="13C6A728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972300" cy="0"/>
                <wp:effectExtent l="31115" t="23495" r="26035" b="2413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54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" strokeweight="3.5pt">
                <v:stroke linestyle="thinThick"/>
              </v:line>
            </w:pict>
          </mc:Fallback>
        </mc:AlternateContent>
      </w:r>
      <w:r w:rsidR="00115EF5" w:rsidRPr="0061392C">
        <w:rPr>
          <w:rFonts w:ascii="Times New Roman" w:hAnsi="Times New Roman" w:cs="Times New Roman"/>
          <w:b/>
          <w:color w:val="990033"/>
          <w:sz w:val="36"/>
          <w:szCs w:val="46"/>
        </w:rPr>
        <w:t xml:space="preserve">М </w:t>
      </w:r>
      <w:r w:rsidR="00115EF5" w:rsidRPr="0061392C">
        <w:rPr>
          <w:rFonts w:ascii="Times New Roman" w:hAnsi="Times New Roman" w:cs="Times New Roman"/>
          <w:b/>
          <w:color w:val="990033"/>
          <w:sz w:val="20"/>
          <w:szCs w:val="28"/>
        </w:rPr>
        <w:t>Е Ж Д У Н А Р О Д Н А Я</w:t>
      </w:r>
      <w:r w:rsidR="00115EF5" w:rsidRPr="0061392C">
        <w:rPr>
          <w:rFonts w:ascii="Times New Roman" w:hAnsi="Times New Roman" w:cs="Times New Roman"/>
          <w:b/>
          <w:color w:val="990033"/>
          <w:sz w:val="36"/>
          <w:szCs w:val="46"/>
        </w:rPr>
        <w:t xml:space="preserve"> Б</w:t>
      </w:r>
      <w:r w:rsidR="00115EF5" w:rsidRPr="0061392C">
        <w:rPr>
          <w:rFonts w:ascii="Times New Roman" w:hAnsi="Times New Roman" w:cs="Times New Roman"/>
          <w:b/>
          <w:color w:val="990033"/>
          <w:sz w:val="20"/>
          <w:szCs w:val="28"/>
        </w:rPr>
        <w:t xml:space="preserve"> И З Н Е С</w:t>
      </w:r>
      <w:r w:rsidR="00115EF5" w:rsidRPr="0061392C">
        <w:rPr>
          <w:rFonts w:ascii="Times New Roman" w:hAnsi="Times New Roman" w:cs="Times New Roman"/>
          <w:b/>
          <w:color w:val="990033"/>
          <w:sz w:val="36"/>
          <w:szCs w:val="46"/>
        </w:rPr>
        <w:t xml:space="preserve"> К</w:t>
      </w:r>
      <w:r w:rsidR="00115EF5" w:rsidRPr="0061392C">
        <w:rPr>
          <w:rFonts w:ascii="Times New Roman" w:hAnsi="Times New Roman" w:cs="Times New Roman"/>
          <w:b/>
          <w:color w:val="990033"/>
          <w:sz w:val="20"/>
          <w:szCs w:val="28"/>
        </w:rPr>
        <w:t xml:space="preserve"> О Р П О Р А Ц И Я          </w:t>
      </w:r>
    </w:p>
    <w:p w:rsidR="00115EF5" w:rsidRPr="0061392C" w:rsidRDefault="00115EF5" w:rsidP="00115EF5">
      <w:pPr>
        <w:ind w:left="720" w:hanging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EF5" w:rsidRPr="0061392C" w:rsidRDefault="00115EF5" w:rsidP="00115EF5">
      <w:pPr>
        <w:ind w:left="720" w:hanging="720"/>
        <w:jc w:val="center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61392C">
        <w:rPr>
          <w:rFonts w:ascii="Times New Roman" w:hAnsi="Times New Roman" w:cs="Times New Roman"/>
          <w:b/>
          <w:i/>
          <w:sz w:val="28"/>
          <w:szCs w:val="28"/>
          <w:lang w:val="pl-PL"/>
        </w:rPr>
        <w:t>I  n  t  e  r  n  a  t  I  o  n  a  l          B  u  s  I  n  e  s  s         C  o  r  p  o  r  a  t  I  o  n</w:t>
      </w:r>
    </w:p>
    <w:p w:rsidR="00115EF5" w:rsidRPr="0061392C" w:rsidRDefault="004C5473" w:rsidP="00115EF5">
      <w:pPr>
        <w:ind w:left="720" w:hanging="7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1392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75284" wp14:editId="7EF57980">
                <wp:simplePos x="0" y="0"/>
                <wp:positionH relativeFrom="column">
                  <wp:posOffset>342900</wp:posOffset>
                </wp:positionH>
                <wp:positionV relativeFrom="paragraph">
                  <wp:posOffset>86995</wp:posOffset>
                </wp:positionV>
                <wp:extent cx="6341110" cy="716280"/>
                <wp:effectExtent l="2540" t="0" r="0" b="1905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F5" w:rsidRPr="0061392C" w:rsidRDefault="00115EF5" w:rsidP="00115EF5">
                            <w:pPr>
                              <w:jc w:val="center"/>
                              <w:rPr>
                                <w:b/>
                                <w:color w:val="FFFFFF"/>
                                <w:spacing w:val="40"/>
                                <w:sz w:val="28"/>
                                <w:szCs w:val="24"/>
                              </w:rPr>
                            </w:pPr>
                            <w:r w:rsidRPr="0061392C">
                              <w:rPr>
                                <w:b/>
                                <w:color w:val="FFFFFF"/>
                                <w:spacing w:val="40"/>
                                <w:sz w:val="28"/>
                                <w:szCs w:val="24"/>
                              </w:rPr>
                              <w:t>ЗАЯВКА НА УЧАСТИЕ</w:t>
                            </w:r>
                          </w:p>
                          <w:p w:rsidR="00115EF5" w:rsidRPr="00115EF5" w:rsidRDefault="00115EF5" w:rsidP="00115EF5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15EF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Международный форум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«Городская среда: строительство, б</w:t>
                            </w:r>
                            <w:r w:rsidRPr="00115EF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лагоустройст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во, транспортная инфраструктура и э</w:t>
                            </w:r>
                            <w:r w:rsidRPr="00115EF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кология» </w:t>
                            </w:r>
                          </w:p>
                          <w:p w:rsidR="00115EF5" w:rsidRDefault="00115EF5" w:rsidP="00115EF5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27pt;margin-top:6.85pt;width:499.3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j9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" filled="f" stroked="f">
                <v:textbox>
                  <w:txbxContent>
                    <w:p w:rsidR="00115EF5" w:rsidRPr="0061392C" w:rsidRDefault="00115EF5" w:rsidP="00115EF5">
                      <w:pPr>
                        <w:jc w:val="center"/>
                        <w:rPr>
                          <w:b/>
                          <w:color w:val="FFFFFF"/>
                          <w:spacing w:val="40"/>
                          <w:sz w:val="28"/>
                          <w:szCs w:val="24"/>
                        </w:rPr>
                      </w:pPr>
                      <w:r w:rsidRPr="0061392C">
                        <w:rPr>
                          <w:b/>
                          <w:color w:val="FFFFFF"/>
                          <w:spacing w:val="40"/>
                          <w:sz w:val="28"/>
                          <w:szCs w:val="24"/>
                        </w:rPr>
                        <w:t>ЗАЯВКА НА УЧАСТИЕ</w:t>
                      </w:r>
                      <w:bookmarkStart w:id="1" w:name="_GoBack"/>
                      <w:bookmarkEnd w:id="1"/>
                    </w:p>
                    <w:p w:rsidR="00115EF5" w:rsidRPr="00115EF5" w:rsidRDefault="00115EF5" w:rsidP="00115EF5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115EF5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Международный форум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«Городская среда: строительство, б</w:t>
                      </w:r>
                      <w:r w:rsidRPr="00115EF5">
                        <w:rPr>
                          <w:b/>
                          <w:color w:val="FFFFFF"/>
                          <w:sz w:val="28"/>
                          <w:szCs w:val="28"/>
                        </w:rPr>
                        <w:t>лагоустройст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во, транспортная инфраструктура и э</w:t>
                      </w:r>
                      <w:r w:rsidRPr="00115EF5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кология» </w:t>
                      </w:r>
                    </w:p>
                    <w:p w:rsidR="00115EF5" w:rsidRDefault="00115EF5" w:rsidP="00115EF5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5EF5" w:rsidRPr="0061392C" w:rsidRDefault="004C5473" w:rsidP="00115EF5">
      <w:pPr>
        <w:ind w:left="720"/>
        <w:rPr>
          <w:rFonts w:ascii="Times New Roman" w:hAnsi="Times New Roman" w:cs="Times New Roman"/>
          <w:color w:val="3A3A3A"/>
          <w:sz w:val="17"/>
          <w:szCs w:val="17"/>
          <w:lang w:val="en-US"/>
        </w:rPr>
      </w:pPr>
      <w:r w:rsidRPr="0061392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4324C1" wp14:editId="6CE5C053">
                <wp:simplePos x="0" y="0"/>
                <wp:positionH relativeFrom="column">
                  <wp:posOffset>-114300</wp:posOffset>
                </wp:positionH>
                <wp:positionV relativeFrom="paragraph">
                  <wp:posOffset>-59055</wp:posOffset>
                </wp:positionV>
                <wp:extent cx="7084695" cy="716280"/>
                <wp:effectExtent l="21590" t="15240" r="18415" b="209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4695" cy="71628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-9pt;margin-top:-4.65pt;width:557.85pt;height:5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" fillcolor="#943634" strokeweight="2.25pt"/>
            </w:pict>
          </mc:Fallback>
        </mc:AlternateContent>
      </w:r>
    </w:p>
    <w:p w:rsidR="00115EF5" w:rsidRPr="0061392C" w:rsidRDefault="00115EF5" w:rsidP="00115EF5">
      <w:pPr>
        <w:ind w:left="720"/>
        <w:jc w:val="center"/>
        <w:rPr>
          <w:rFonts w:ascii="Times New Roman" w:hAnsi="Times New Roman" w:cs="Times New Roman"/>
          <w:b/>
          <w:i/>
          <w:color w:val="D43116"/>
          <w:sz w:val="36"/>
          <w:szCs w:val="36"/>
          <w:lang w:val="pl-PL"/>
        </w:rPr>
      </w:pPr>
    </w:p>
    <w:p w:rsidR="00115EF5" w:rsidRPr="0061392C" w:rsidRDefault="00115EF5" w:rsidP="00115EF5">
      <w:pPr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5EF5" w:rsidRPr="0061392C" w:rsidRDefault="00115EF5" w:rsidP="00115EF5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15EF5" w:rsidRPr="0061392C" w:rsidRDefault="00115EF5" w:rsidP="00115EF5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92C">
        <w:rPr>
          <w:rFonts w:ascii="Times New Roman" w:hAnsi="Times New Roman" w:cs="Times New Roman"/>
          <w:b/>
          <w:i/>
          <w:sz w:val="28"/>
          <w:szCs w:val="28"/>
        </w:rPr>
        <w:t>21 октября – 26 октября 2013 г.</w:t>
      </w:r>
    </w:p>
    <w:p w:rsidR="00115EF5" w:rsidRPr="0061392C" w:rsidRDefault="00115EF5" w:rsidP="004C54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92C">
        <w:rPr>
          <w:rFonts w:ascii="Times New Roman" w:hAnsi="Times New Roman" w:cs="Times New Roman"/>
          <w:b/>
          <w:i/>
          <w:sz w:val="28"/>
          <w:szCs w:val="28"/>
        </w:rPr>
        <w:t xml:space="preserve"> Япония (г. Токио, г. Йокогама) </w:t>
      </w:r>
    </w:p>
    <w:tbl>
      <w:tblPr>
        <w:tblW w:w="110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42"/>
        <w:gridCol w:w="460"/>
        <w:gridCol w:w="6846"/>
        <w:gridCol w:w="1440"/>
      </w:tblGrid>
      <w:tr w:rsidR="00115EF5" w:rsidRPr="0061392C" w:rsidTr="003274F2">
        <w:tc>
          <w:tcPr>
            <w:tcW w:w="11088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943634"/>
          </w:tcPr>
          <w:p w:rsidR="00115EF5" w:rsidRPr="0061392C" w:rsidRDefault="00115EF5" w:rsidP="00327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</w:rPr>
              <w:t>I. УЧАСТНИК:</w:t>
            </w:r>
          </w:p>
        </w:tc>
      </w:tr>
      <w:tr w:rsidR="00115EF5" w:rsidRPr="0061392C" w:rsidTr="003274F2">
        <w:tc>
          <w:tcPr>
            <w:tcW w:w="23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15EF5" w:rsidRPr="0061392C" w:rsidRDefault="00115EF5" w:rsidP="00327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Ф.И.О.</w:t>
            </w:r>
          </w:p>
        </w:tc>
        <w:tc>
          <w:tcPr>
            <w:tcW w:w="87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15EF5" w:rsidRPr="0061392C" w:rsidTr="003274F2">
        <w:trPr>
          <w:trHeight w:val="286"/>
        </w:trPr>
        <w:tc>
          <w:tcPr>
            <w:tcW w:w="11088" w:type="dxa"/>
            <w:gridSpan w:val="4"/>
            <w:tcBorders>
              <w:top w:val="single" w:sz="12" w:space="0" w:color="000000"/>
              <w:bottom w:val="dotted" w:sz="4" w:space="0" w:color="auto"/>
            </w:tcBorders>
            <w:shd w:val="clear" w:color="auto" w:fill="F2F2F2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u w:val="single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u w:val="single"/>
              </w:rPr>
              <w:t>Должность и организация на русском и английском языках:</w:t>
            </w:r>
          </w:p>
        </w:tc>
      </w:tr>
      <w:tr w:rsidR="00115EF5" w:rsidRPr="0061392C" w:rsidTr="003274F2">
        <w:trPr>
          <w:trHeight w:val="456"/>
        </w:trPr>
        <w:tc>
          <w:tcPr>
            <w:tcW w:w="2342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F2F2F2"/>
          </w:tcPr>
          <w:p w:rsidR="00115EF5" w:rsidRPr="0061392C" w:rsidRDefault="00115EF5" w:rsidP="00327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(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US"/>
              </w:rPr>
              <w:t>RUS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)</w:t>
            </w:r>
          </w:p>
        </w:tc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FFFFFF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15EF5" w:rsidRPr="0061392C" w:rsidTr="003274F2">
        <w:trPr>
          <w:trHeight w:val="536"/>
        </w:trPr>
        <w:tc>
          <w:tcPr>
            <w:tcW w:w="2342" w:type="dxa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115EF5" w:rsidRPr="0061392C" w:rsidRDefault="00115EF5" w:rsidP="00327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(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US"/>
              </w:rPr>
              <w:t>ENG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)</w:t>
            </w:r>
          </w:p>
        </w:tc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15EF5" w:rsidRPr="0061392C" w:rsidTr="003274F2">
        <w:tc>
          <w:tcPr>
            <w:tcW w:w="11088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943634"/>
          </w:tcPr>
          <w:p w:rsidR="00115EF5" w:rsidRPr="0061392C" w:rsidRDefault="00115EF5" w:rsidP="00327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2"/>
                <w:lang w:val="en-US"/>
              </w:rPr>
              <w:t>I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2"/>
              </w:rPr>
              <w:t>I. УЧАСТНИК:</w:t>
            </w:r>
          </w:p>
        </w:tc>
      </w:tr>
      <w:tr w:rsidR="00115EF5" w:rsidRPr="0061392C" w:rsidTr="003274F2">
        <w:tc>
          <w:tcPr>
            <w:tcW w:w="23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15EF5" w:rsidRPr="0061392C" w:rsidRDefault="00115EF5" w:rsidP="003274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Ф.И.О.</w:t>
            </w:r>
          </w:p>
        </w:tc>
        <w:tc>
          <w:tcPr>
            <w:tcW w:w="87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15EF5" w:rsidRPr="0061392C" w:rsidTr="003274F2">
        <w:trPr>
          <w:trHeight w:val="286"/>
        </w:trPr>
        <w:tc>
          <w:tcPr>
            <w:tcW w:w="11088" w:type="dxa"/>
            <w:gridSpan w:val="4"/>
            <w:tcBorders>
              <w:top w:val="single" w:sz="12" w:space="0" w:color="000000"/>
              <w:bottom w:val="dotted" w:sz="4" w:space="0" w:color="auto"/>
            </w:tcBorders>
            <w:shd w:val="clear" w:color="auto" w:fill="F2F2F2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u w:val="single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u w:val="single"/>
              </w:rPr>
              <w:t>Должность и организация на русском и английском языках:</w:t>
            </w:r>
          </w:p>
        </w:tc>
      </w:tr>
      <w:tr w:rsidR="00115EF5" w:rsidRPr="0061392C" w:rsidTr="003274F2">
        <w:trPr>
          <w:trHeight w:val="515"/>
        </w:trPr>
        <w:tc>
          <w:tcPr>
            <w:tcW w:w="2342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F2F2F2"/>
          </w:tcPr>
          <w:p w:rsidR="00115EF5" w:rsidRPr="0061392C" w:rsidRDefault="00115EF5" w:rsidP="00327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(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US"/>
              </w:rPr>
              <w:t>RUS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)</w:t>
            </w:r>
          </w:p>
        </w:tc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FFFFFF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15EF5" w:rsidRPr="0061392C" w:rsidTr="003274F2">
        <w:trPr>
          <w:trHeight w:val="551"/>
        </w:trPr>
        <w:tc>
          <w:tcPr>
            <w:tcW w:w="2342" w:type="dxa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115EF5" w:rsidRPr="0061392C" w:rsidRDefault="00115EF5" w:rsidP="00327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(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US"/>
              </w:rPr>
              <w:t>ENG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)</w:t>
            </w:r>
          </w:p>
        </w:tc>
        <w:tc>
          <w:tcPr>
            <w:tcW w:w="8746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15EF5" w:rsidRPr="0061392C" w:rsidTr="003274F2">
        <w:tc>
          <w:tcPr>
            <w:tcW w:w="11088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943634"/>
          </w:tcPr>
          <w:p w:rsidR="00115EF5" w:rsidRPr="0061392C" w:rsidRDefault="00115EF5" w:rsidP="00327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FFFF"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2"/>
              </w:rPr>
              <w:t>III. ФОРМАТ УЧАСТИЯ (цены с учетом НДС):</w:t>
            </w:r>
          </w:p>
        </w:tc>
      </w:tr>
      <w:tr w:rsidR="00115EF5" w:rsidRPr="0061392C" w:rsidTr="003274F2">
        <w:trPr>
          <w:trHeight w:val="4685"/>
        </w:trPr>
        <w:tc>
          <w:tcPr>
            <w:tcW w:w="23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Регистрационный взнос включает:</w:t>
            </w:r>
          </w:p>
          <w:p w:rsidR="00115EF5" w:rsidRPr="0061392C" w:rsidRDefault="00115EF5" w:rsidP="00327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7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Авиаперелет (Москва-Токио-Москва</w:t>
            </w:r>
            <w:r w:rsidR="00872E24">
              <w:rPr>
                <w:rFonts w:ascii="Times New Roman" w:hAnsi="Times New Roman" w:cs="Times New Roman"/>
                <w:sz w:val="22"/>
              </w:rPr>
              <w:t>, авиакомпания JAL</w:t>
            </w:r>
            <w:r w:rsidRPr="0061392C">
              <w:rPr>
                <w:rFonts w:ascii="Times New Roman" w:hAnsi="Times New Roman" w:cs="Times New Roman"/>
                <w:sz w:val="22"/>
              </w:rPr>
              <w:t>), дорожные сборы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Оформление визы, международной медицинской страховки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 xml:space="preserve">Проживание в одноместном номере категории </w:t>
            </w:r>
            <w:r w:rsidRPr="0061392C">
              <w:rPr>
                <w:rFonts w:ascii="Times New Roman" w:hAnsi="Times New Roman" w:cs="Times New Roman"/>
                <w:sz w:val="22"/>
                <w:lang w:val="fr-FR"/>
              </w:rPr>
              <w:t>De</w:t>
            </w:r>
            <w:r w:rsidRPr="0061392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392C">
              <w:rPr>
                <w:rFonts w:ascii="Times New Roman" w:hAnsi="Times New Roman" w:cs="Times New Roman"/>
                <w:sz w:val="22"/>
                <w:lang w:val="fr-FR"/>
              </w:rPr>
              <w:t>Luxe</w:t>
            </w:r>
            <w:r w:rsidRPr="0061392C">
              <w:rPr>
                <w:rFonts w:ascii="Times New Roman" w:hAnsi="Times New Roman" w:cs="Times New Roman"/>
                <w:sz w:val="22"/>
              </w:rPr>
              <w:t xml:space="preserve"> отеля (5*)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Питание: Японская кухня, Европейская кухня (рестораны категории «Люкс»)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Сопровождение организаторами и переводчиками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 xml:space="preserve">Папка Участника 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Выступление на конференции с презентацией (не более 10 мин.)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Участие в российском стенде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Распространение информации об организации на выставке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Тематические мероприятия по программе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Обзорная экскурсия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Трансферы согласно программе</w:t>
            </w:r>
          </w:p>
          <w:p w:rsidR="00115EF5" w:rsidRPr="0061392C" w:rsidRDefault="00115EF5" w:rsidP="00115EF5">
            <w:pPr>
              <w:numPr>
                <w:ilvl w:val="0"/>
                <w:numId w:val="3"/>
              </w:numPr>
              <w:tabs>
                <w:tab w:val="left" w:pos="358"/>
              </w:tabs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Праздничный ужин в ресторане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Диплом Участника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Пресс-релизы, отчетные фото- и видеоматериалы о мероприятии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Размещение информации о компании в каталоге форума</w:t>
            </w:r>
          </w:p>
          <w:p w:rsidR="00115EF5" w:rsidRPr="0061392C" w:rsidRDefault="00115EF5" w:rsidP="00115EF5">
            <w:pPr>
              <w:numPr>
                <w:ilvl w:val="0"/>
                <w:numId w:val="3"/>
              </w:numPr>
              <w:tabs>
                <w:tab w:val="clear" w:pos="170"/>
                <w:tab w:val="num" w:pos="352"/>
              </w:tabs>
              <w:ind w:left="352" w:hanging="352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 xml:space="preserve">Торжественный прием </w:t>
            </w:r>
            <w:r w:rsidRPr="0061392C">
              <w:rPr>
                <w:rFonts w:ascii="Times New Roman" w:hAnsi="Times New Roman" w:cs="Times New Roman"/>
                <w:i/>
                <w:sz w:val="22"/>
              </w:rPr>
              <w:t>(</w:t>
            </w:r>
            <w:r w:rsidRPr="0061392C">
              <w:rPr>
                <w:rFonts w:ascii="Times New Roman" w:hAnsi="Times New Roman" w:cs="Times New Roman"/>
                <w:i/>
                <w:sz w:val="22"/>
                <w:lang w:val="en-US"/>
              </w:rPr>
              <w:t>VIP</w:t>
            </w:r>
            <w:r w:rsidRPr="0061392C">
              <w:rPr>
                <w:rFonts w:ascii="Times New Roman" w:hAnsi="Times New Roman" w:cs="Times New Roman"/>
                <w:i/>
                <w:sz w:val="22"/>
              </w:rPr>
              <w:t xml:space="preserve">-круиз на яхте по ночному Токио). </w:t>
            </w:r>
            <w:r w:rsidRPr="0061392C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5EF5" w:rsidRPr="0061392C" w:rsidTr="003274F2">
        <w:trPr>
          <w:trHeight w:val="252"/>
        </w:trPr>
        <w:tc>
          <w:tcPr>
            <w:tcW w:w="96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РЕГИСТРАЦИОННЫЙ ВЗНОС НА ОДНОГО ДЕЛЕГАТА                                         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115EF5" w:rsidRPr="0061392C" w:rsidRDefault="00242B85" w:rsidP="003274F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€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4990</w:t>
            </w:r>
          </w:p>
        </w:tc>
      </w:tr>
      <w:tr w:rsidR="00115EF5" w:rsidRPr="0061392C" w:rsidTr="00115EF5">
        <w:trPr>
          <w:trHeight w:val="50"/>
        </w:trPr>
        <w:tc>
          <w:tcPr>
            <w:tcW w:w="2802" w:type="dxa"/>
            <w:gridSpan w:val="2"/>
            <w:tcBorders>
              <w:top w:val="single" w:sz="12" w:space="0" w:color="000000"/>
              <w:bottom w:val="nil"/>
              <w:right w:val="single" w:sz="4" w:space="0" w:color="auto"/>
            </w:tcBorders>
            <w:shd w:val="clear" w:color="auto" w:fill="D9D9D9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</w:p>
        </w:tc>
        <w:tc>
          <w:tcPr>
            <w:tcW w:w="8286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</w:p>
        </w:tc>
      </w:tr>
      <w:tr w:rsidR="00115EF5" w:rsidRPr="0061392C" w:rsidTr="00115EF5">
        <w:tc>
          <w:tcPr>
            <w:tcW w:w="2802" w:type="dxa"/>
            <w:gridSpan w:val="2"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Cs/>
                <w:sz w:val="22"/>
              </w:rPr>
              <w:t>Ф.И.О. выступающего</w:t>
            </w:r>
          </w:p>
        </w:tc>
        <w:tc>
          <w:tcPr>
            <w:tcW w:w="8286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</w:p>
        </w:tc>
      </w:tr>
      <w:tr w:rsidR="00115EF5" w:rsidRPr="0061392C" w:rsidTr="003274F2">
        <w:trPr>
          <w:trHeight w:val="820"/>
        </w:trPr>
        <w:tc>
          <w:tcPr>
            <w:tcW w:w="280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Cs/>
                <w:sz w:val="22"/>
              </w:rPr>
              <w:t>Тема выступления</w:t>
            </w:r>
          </w:p>
        </w:tc>
        <w:tc>
          <w:tcPr>
            <w:tcW w:w="8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Cs/>
                <w:iCs/>
                <w:sz w:val="22"/>
              </w:rPr>
            </w:pPr>
          </w:p>
        </w:tc>
      </w:tr>
      <w:tr w:rsidR="00115EF5" w:rsidRPr="0061392C" w:rsidTr="003274F2">
        <w:trPr>
          <w:trHeight w:val="1242"/>
        </w:trPr>
        <w:tc>
          <w:tcPr>
            <w:tcW w:w="23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115EF5" w:rsidRPr="0061392C" w:rsidRDefault="00115EF5" w:rsidP="003274F2">
            <w:pPr>
              <w:pageBreakBefore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US"/>
              </w:rPr>
              <w:lastRenderedPageBreak/>
              <w:t>VIP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 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US"/>
              </w:rPr>
              <w:t>–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 участие: </w:t>
            </w:r>
          </w:p>
        </w:tc>
        <w:tc>
          <w:tcPr>
            <w:tcW w:w="87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115EF5" w:rsidRPr="0061392C" w:rsidRDefault="00115EF5" w:rsidP="00115EF5">
            <w:pPr>
              <w:pageBreakBefore/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Перелет: бизнес-класс</w:t>
            </w:r>
          </w:p>
          <w:p w:rsidR="00115EF5" w:rsidRPr="0061392C" w:rsidRDefault="00115EF5" w:rsidP="00115EF5">
            <w:pPr>
              <w:pageBreakBefore/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Проживание в президентском номере категории отеля (5*)</w:t>
            </w:r>
          </w:p>
          <w:p w:rsidR="00115EF5" w:rsidRPr="0061392C" w:rsidRDefault="00115EF5" w:rsidP="00115EF5">
            <w:pPr>
              <w:pageBreakBefore/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Индивидуальный трансфер на автомобиле представительского класса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Выступление на конференции с презентацией (не более 20 мин.)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Увеличенный объём информации о компании в каталоге форума</w:t>
            </w:r>
          </w:p>
          <w:p w:rsidR="00115EF5" w:rsidRPr="0061392C" w:rsidRDefault="00115EF5" w:rsidP="00115EF5">
            <w:pPr>
              <w:pageBreakBefore/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Личный переводчик</w:t>
            </w:r>
          </w:p>
        </w:tc>
      </w:tr>
      <w:tr w:rsidR="00115EF5" w:rsidRPr="0061392C" w:rsidTr="003274F2">
        <w:tc>
          <w:tcPr>
            <w:tcW w:w="96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115EF5" w:rsidRPr="0061392C" w:rsidRDefault="00115EF5" w:rsidP="00242B85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РЕГИСТРАЦИОННЫЙ ВЗНОС НА 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US"/>
              </w:rPr>
              <w:t>VIP</w:t>
            </w: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-УЧАСТИЕ                                          </w:t>
            </w:r>
            <w:r w:rsidR="00242B85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115EF5" w:rsidRPr="0061392C" w:rsidRDefault="00115EF5" w:rsidP="00115EF5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€22400</w:t>
            </w:r>
          </w:p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</w:p>
        </w:tc>
      </w:tr>
      <w:tr w:rsidR="00115EF5" w:rsidRPr="0061392C" w:rsidTr="003274F2">
        <w:tc>
          <w:tcPr>
            <w:tcW w:w="23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Участие в форуме без выезда представителей компании</w:t>
            </w:r>
          </w:p>
        </w:tc>
        <w:tc>
          <w:tcPr>
            <w:tcW w:w="87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 xml:space="preserve">Презентация региона или компании на конференции </w:t>
            </w:r>
          </w:p>
          <w:p w:rsidR="00115EF5" w:rsidRPr="0061392C" w:rsidRDefault="00115EF5" w:rsidP="003274F2">
            <w:pPr>
              <w:tabs>
                <w:tab w:val="left" w:pos="0"/>
              </w:tabs>
              <w:ind w:left="919" w:hanging="919"/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 xml:space="preserve">      (не более 10 мин.)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ind w:left="352" w:hanging="352"/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Распространение информационных буклетов на деловых мероприятиях форума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Участие в российском стенде</w:t>
            </w:r>
          </w:p>
          <w:p w:rsidR="00115EF5" w:rsidRPr="0061392C" w:rsidRDefault="00115EF5" w:rsidP="00115EF5">
            <w:pPr>
              <w:numPr>
                <w:ilvl w:val="0"/>
                <w:numId w:val="2"/>
              </w:numPr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1392C">
              <w:rPr>
                <w:rFonts w:ascii="Times New Roman" w:hAnsi="Times New Roman" w:cs="Times New Roman"/>
                <w:sz w:val="22"/>
              </w:rPr>
              <w:t>Отчет о проведенном мероприятии</w:t>
            </w:r>
          </w:p>
        </w:tc>
      </w:tr>
      <w:tr w:rsidR="00115EF5" w:rsidRPr="0061392C" w:rsidTr="003274F2">
        <w:tc>
          <w:tcPr>
            <w:tcW w:w="96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РЕГИСТРАЦИОННЫЙ ВЗНОС НА УЧАСТИЕ БЕЗ ВЫЕЗДА </w:t>
            </w:r>
          </w:p>
          <w:p w:rsidR="00115EF5" w:rsidRPr="0061392C" w:rsidRDefault="00115EF5" w:rsidP="00115EF5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US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ПРЕДСТАВИТЕЛЕЙ КОМПАНИИ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115EF5" w:rsidRPr="0061392C" w:rsidRDefault="00115EF5" w:rsidP="003274F2">
            <w:pPr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61392C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€1900</w:t>
            </w:r>
          </w:p>
        </w:tc>
      </w:tr>
    </w:tbl>
    <w:p w:rsidR="00115EF5" w:rsidRPr="0061392C" w:rsidRDefault="00115EF5" w:rsidP="00115EF5">
      <w:pPr>
        <w:jc w:val="center"/>
        <w:rPr>
          <w:rFonts w:ascii="Times New Roman" w:hAnsi="Times New Roman" w:cs="Times New Roman"/>
          <w:i/>
          <w:sz w:val="22"/>
        </w:rPr>
      </w:pPr>
    </w:p>
    <w:p w:rsidR="00115EF5" w:rsidRPr="0061392C" w:rsidRDefault="00115EF5" w:rsidP="00115EF5">
      <w:pPr>
        <w:jc w:val="center"/>
        <w:rPr>
          <w:rFonts w:ascii="Times New Roman" w:hAnsi="Times New Roman" w:cs="Times New Roman"/>
          <w:sz w:val="22"/>
        </w:rPr>
      </w:pPr>
      <w:r w:rsidRPr="0061392C">
        <w:rPr>
          <w:rFonts w:ascii="Times New Roman" w:hAnsi="Times New Roman" w:cs="Times New Roman"/>
          <w:i/>
          <w:sz w:val="22"/>
        </w:rPr>
        <w:t xml:space="preserve">Дополнительные пожелания Вы можете указать в анкете, которую Вы найдете на сайте: </w:t>
      </w:r>
      <w:r w:rsidRPr="0061392C">
        <w:rPr>
          <w:rFonts w:ascii="Times New Roman" w:hAnsi="Times New Roman" w:cs="Times New Roman"/>
          <w:b/>
          <w:sz w:val="22"/>
          <w:lang w:val="en-US"/>
        </w:rPr>
        <w:t>www</w:t>
      </w:r>
      <w:r w:rsidRPr="0061392C">
        <w:rPr>
          <w:rFonts w:ascii="Times New Roman" w:hAnsi="Times New Roman" w:cs="Times New Roman"/>
          <w:b/>
          <w:sz w:val="22"/>
        </w:rPr>
        <w:t>.</w:t>
      </w:r>
      <w:proofErr w:type="spellStart"/>
      <w:r w:rsidRPr="0061392C">
        <w:rPr>
          <w:rFonts w:ascii="Times New Roman" w:hAnsi="Times New Roman" w:cs="Times New Roman"/>
          <w:b/>
          <w:sz w:val="22"/>
          <w:lang w:val="en-US"/>
        </w:rPr>
        <w:t>mbcorp</w:t>
      </w:r>
      <w:proofErr w:type="spellEnd"/>
      <w:r w:rsidRPr="0061392C">
        <w:rPr>
          <w:rFonts w:ascii="Times New Roman" w:hAnsi="Times New Roman" w:cs="Times New Roman"/>
          <w:b/>
          <w:sz w:val="22"/>
        </w:rPr>
        <w:t>.</w:t>
      </w:r>
      <w:proofErr w:type="spellStart"/>
      <w:r w:rsidRPr="0061392C">
        <w:rPr>
          <w:rFonts w:ascii="Times New Roman" w:hAnsi="Times New Roman" w:cs="Times New Roman"/>
          <w:b/>
          <w:sz w:val="22"/>
          <w:lang w:val="en-US"/>
        </w:rPr>
        <w:t>ru</w:t>
      </w:r>
      <w:proofErr w:type="spellEnd"/>
    </w:p>
    <w:p w:rsidR="00115EF5" w:rsidRPr="0061392C" w:rsidRDefault="00115EF5" w:rsidP="00115EF5">
      <w:pPr>
        <w:jc w:val="center"/>
        <w:rPr>
          <w:rFonts w:ascii="Times New Roman" w:hAnsi="Times New Roman" w:cs="Times New Roman"/>
          <w:i/>
          <w:sz w:val="22"/>
        </w:rPr>
      </w:pPr>
      <w:r w:rsidRPr="0061392C">
        <w:rPr>
          <w:rFonts w:ascii="Times New Roman" w:hAnsi="Times New Roman" w:cs="Times New Roman"/>
          <w:i/>
          <w:sz w:val="22"/>
        </w:rPr>
        <w:t xml:space="preserve">Заполненную заявку и банковские реквизиты просим Вас направить </w:t>
      </w:r>
    </w:p>
    <w:p w:rsidR="00115EF5" w:rsidRPr="0061392C" w:rsidRDefault="00115EF5" w:rsidP="00115EF5">
      <w:pPr>
        <w:jc w:val="center"/>
        <w:rPr>
          <w:rFonts w:ascii="Times New Roman" w:hAnsi="Times New Roman" w:cs="Times New Roman"/>
          <w:i/>
          <w:sz w:val="22"/>
        </w:rPr>
      </w:pPr>
      <w:r w:rsidRPr="0061392C">
        <w:rPr>
          <w:rFonts w:ascii="Times New Roman" w:hAnsi="Times New Roman" w:cs="Times New Roman"/>
          <w:i/>
          <w:sz w:val="22"/>
        </w:rPr>
        <w:t>по факсу и/или электронной почте.</w:t>
      </w:r>
    </w:p>
    <w:p w:rsidR="00115EF5" w:rsidRPr="0061392C" w:rsidRDefault="00115EF5" w:rsidP="00115EF5">
      <w:pPr>
        <w:rPr>
          <w:rFonts w:ascii="Times New Roman" w:hAnsi="Times New Roman" w:cs="Times New Roman"/>
          <w:i/>
          <w:sz w:val="22"/>
        </w:rPr>
      </w:pPr>
    </w:p>
    <w:p w:rsidR="00115EF5" w:rsidRPr="0061392C" w:rsidRDefault="00115EF5" w:rsidP="00115EF5">
      <w:pPr>
        <w:rPr>
          <w:rFonts w:ascii="Times New Roman" w:hAnsi="Times New Roman" w:cs="Times New Roman"/>
          <w:b/>
          <w:sz w:val="36"/>
          <w:szCs w:val="28"/>
        </w:rPr>
      </w:pPr>
      <w:r w:rsidRPr="0061392C">
        <w:rPr>
          <w:rFonts w:ascii="Times New Roman" w:hAnsi="Times New Roman" w:cs="Times New Roman"/>
          <w:b/>
          <w:sz w:val="36"/>
          <w:szCs w:val="28"/>
        </w:rPr>
        <w:t>ГК «Международная Бизнес Корпорация»</w:t>
      </w:r>
    </w:p>
    <w:p w:rsidR="004C5473" w:rsidRPr="0061392C" w:rsidRDefault="004C5473" w:rsidP="00115EF5">
      <w:pPr>
        <w:rPr>
          <w:rFonts w:ascii="Times New Roman" w:hAnsi="Times New Roman" w:cs="Times New Roman"/>
          <w:i/>
          <w:sz w:val="24"/>
          <w:szCs w:val="20"/>
        </w:rPr>
      </w:pPr>
      <w:r w:rsidRPr="0061392C">
        <w:rPr>
          <w:rFonts w:ascii="Times New Roman" w:hAnsi="Times New Roman" w:cs="Times New Roman"/>
          <w:i/>
          <w:sz w:val="24"/>
          <w:szCs w:val="20"/>
        </w:rPr>
        <w:t>Контактное лицо: Мордвинкина Тамара Яковлевна</w:t>
      </w:r>
    </w:p>
    <w:p w:rsidR="00115EF5" w:rsidRPr="0061392C" w:rsidRDefault="00115EF5" w:rsidP="00115EF5">
      <w:pPr>
        <w:rPr>
          <w:rFonts w:ascii="Times New Roman" w:hAnsi="Times New Roman" w:cs="Times New Roman"/>
          <w:b/>
          <w:sz w:val="20"/>
        </w:rPr>
      </w:pPr>
      <w:r w:rsidRPr="0061392C">
        <w:rPr>
          <w:rFonts w:ascii="Times New Roman" w:hAnsi="Times New Roman" w:cs="Times New Roman"/>
          <w:b/>
          <w:i/>
          <w:sz w:val="20"/>
        </w:rPr>
        <w:t>Адрес:</w:t>
      </w:r>
      <w:r w:rsidRPr="0061392C">
        <w:rPr>
          <w:rFonts w:ascii="Times New Roman" w:hAnsi="Times New Roman" w:cs="Times New Roman"/>
          <w:b/>
          <w:sz w:val="20"/>
        </w:rPr>
        <w:t xml:space="preserve"> </w:t>
      </w:r>
      <w:r w:rsidRPr="0061392C">
        <w:rPr>
          <w:rFonts w:ascii="Times New Roman" w:hAnsi="Times New Roman" w:cs="Times New Roman"/>
          <w:sz w:val="20"/>
        </w:rPr>
        <w:t>115054, г. Москва, ул. Зацепа, д. 23, строение 1, офис 2</w:t>
      </w:r>
    </w:p>
    <w:p w:rsidR="00115EF5" w:rsidRPr="00B210D5" w:rsidRDefault="00115EF5" w:rsidP="00115EF5">
      <w:pPr>
        <w:rPr>
          <w:rFonts w:ascii="Times New Roman" w:hAnsi="Times New Roman" w:cs="Times New Roman"/>
          <w:b/>
          <w:sz w:val="20"/>
          <w:lang w:val="en-US"/>
        </w:rPr>
      </w:pPr>
      <w:r w:rsidRPr="0061392C">
        <w:rPr>
          <w:rFonts w:ascii="Times New Roman" w:hAnsi="Times New Roman" w:cs="Times New Roman"/>
          <w:b/>
          <w:i/>
          <w:sz w:val="20"/>
        </w:rPr>
        <w:t>Тел./факс:</w:t>
      </w:r>
      <w:r w:rsidRPr="0061392C">
        <w:rPr>
          <w:rFonts w:ascii="Times New Roman" w:hAnsi="Times New Roman" w:cs="Times New Roman"/>
          <w:b/>
          <w:sz w:val="20"/>
        </w:rPr>
        <w:t xml:space="preserve"> </w:t>
      </w:r>
      <w:r w:rsidR="004C5473" w:rsidRPr="0061392C">
        <w:rPr>
          <w:rFonts w:ascii="Times New Roman" w:hAnsi="Times New Roman" w:cs="Times New Roman"/>
          <w:sz w:val="20"/>
        </w:rPr>
        <w:t>(</w:t>
      </w:r>
      <w:r w:rsidR="00B210D5">
        <w:rPr>
          <w:rFonts w:ascii="Times New Roman" w:hAnsi="Times New Roman" w:cs="Times New Roman"/>
          <w:sz w:val="20"/>
        </w:rPr>
        <w:t xml:space="preserve">495) 984-55-76 , </w:t>
      </w:r>
      <w:r w:rsidR="00B210D5">
        <w:rPr>
          <w:rFonts w:ascii="Times New Roman" w:hAnsi="Times New Roman" w:cs="Times New Roman"/>
          <w:sz w:val="20"/>
          <w:lang w:val="en-US"/>
        </w:rPr>
        <w:t>+7(905)543-54-69</w:t>
      </w:r>
      <w:bookmarkStart w:id="0" w:name="_GoBack"/>
      <w:bookmarkEnd w:id="0"/>
    </w:p>
    <w:p w:rsidR="00115EF5" w:rsidRPr="00B210D5" w:rsidRDefault="00115EF5" w:rsidP="00115EF5">
      <w:pPr>
        <w:rPr>
          <w:rFonts w:ascii="Times New Roman" w:hAnsi="Times New Roman" w:cs="Times New Roman"/>
          <w:b/>
          <w:sz w:val="20"/>
          <w:lang w:val="en-US"/>
        </w:rPr>
      </w:pPr>
      <w:r w:rsidRPr="0061392C">
        <w:rPr>
          <w:rFonts w:ascii="Times New Roman" w:hAnsi="Times New Roman" w:cs="Times New Roman"/>
          <w:b/>
          <w:i/>
          <w:sz w:val="20"/>
          <w:lang w:val="en-US"/>
        </w:rPr>
        <w:t>E</w:t>
      </w:r>
      <w:r w:rsidRPr="00B210D5">
        <w:rPr>
          <w:rFonts w:ascii="Times New Roman" w:hAnsi="Times New Roman" w:cs="Times New Roman"/>
          <w:b/>
          <w:i/>
          <w:sz w:val="20"/>
          <w:lang w:val="en-US"/>
        </w:rPr>
        <w:t>-</w:t>
      </w:r>
      <w:r w:rsidRPr="0061392C">
        <w:rPr>
          <w:rFonts w:ascii="Times New Roman" w:hAnsi="Times New Roman" w:cs="Times New Roman"/>
          <w:b/>
          <w:i/>
          <w:sz w:val="20"/>
          <w:lang w:val="en-US"/>
        </w:rPr>
        <w:t>mail</w:t>
      </w:r>
      <w:r w:rsidRPr="00B210D5">
        <w:rPr>
          <w:rFonts w:ascii="Times New Roman" w:hAnsi="Times New Roman" w:cs="Times New Roman"/>
          <w:b/>
          <w:i/>
          <w:sz w:val="20"/>
          <w:lang w:val="en-US"/>
        </w:rPr>
        <w:t>:</w:t>
      </w:r>
      <w:r w:rsidRPr="00B210D5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4C5473" w:rsidRPr="0061392C">
        <w:rPr>
          <w:rFonts w:ascii="Times New Roman" w:hAnsi="Times New Roman" w:cs="Times New Roman"/>
          <w:sz w:val="20"/>
          <w:lang w:val="en-US"/>
        </w:rPr>
        <w:t>tm@mbcorp.ru</w:t>
      </w:r>
      <w:r w:rsidRPr="00B210D5">
        <w:rPr>
          <w:rFonts w:ascii="Times New Roman" w:hAnsi="Times New Roman" w:cs="Times New Roman"/>
          <w:sz w:val="20"/>
          <w:lang w:val="en-US"/>
        </w:rPr>
        <w:t xml:space="preserve">, </w:t>
      </w:r>
      <w:r w:rsidR="00B210D5">
        <w:rPr>
          <w:rFonts w:ascii="Times New Roman" w:hAnsi="Times New Roman" w:cs="Times New Roman"/>
          <w:sz w:val="20"/>
          <w:lang w:val="en-US"/>
        </w:rPr>
        <w:t>tmrabota@yandex.ru</w:t>
      </w:r>
    </w:p>
    <w:p w:rsidR="00115EF5" w:rsidRPr="0061392C" w:rsidRDefault="00115EF5" w:rsidP="00115EF5">
      <w:pPr>
        <w:rPr>
          <w:rFonts w:ascii="Times New Roman" w:hAnsi="Times New Roman" w:cs="Times New Roman"/>
          <w:b/>
          <w:sz w:val="32"/>
          <w:szCs w:val="26"/>
          <w:lang w:val="en-US"/>
        </w:rPr>
      </w:pPr>
      <w:r w:rsidRPr="0061392C">
        <w:rPr>
          <w:rFonts w:ascii="Times New Roman" w:hAnsi="Times New Roman" w:cs="Times New Roman"/>
          <w:b/>
          <w:i/>
          <w:sz w:val="20"/>
          <w:lang w:val="en-US"/>
        </w:rPr>
        <w:t>Http:</w:t>
      </w:r>
      <w:r w:rsidRPr="0061392C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Pr="0061392C">
        <w:rPr>
          <w:rFonts w:ascii="Times New Roman" w:hAnsi="Times New Roman" w:cs="Times New Roman"/>
          <w:sz w:val="20"/>
          <w:lang w:val="en-US"/>
        </w:rPr>
        <w:t>www.mbcorp.ru</w:t>
      </w:r>
    </w:p>
    <w:p w:rsidR="00115EF5" w:rsidRPr="0061392C" w:rsidRDefault="00115EF5" w:rsidP="00115EF5">
      <w:pPr>
        <w:rPr>
          <w:rFonts w:ascii="Times New Roman" w:hAnsi="Times New Roman" w:cs="Times New Roman"/>
          <w:sz w:val="22"/>
        </w:rPr>
      </w:pPr>
    </w:p>
    <w:sectPr w:rsidR="00115EF5" w:rsidRPr="0061392C" w:rsidSect="00115EF5">
      <w:pgSz w:w="11906" w:h="16838"/>
      <w:pgMar w:top="397" w:right="397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CBD14565_0000[1]"/>
      </v:shape>
    </w:pict>
  </w:numPicBullet>
  <w:abstractNum w:abstractNumId="0">
    <w:nsid w:val="416F0F71"/>
    <w:multiLevelType w:val="hybridMultilevel"/>
    <w:tmpl w:val="4BC8B15C"/>
    <w:lvl w:ilvl="0" w:tplc="2E58655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65FC7"/>
    <w:multiLevelType w:val="hybridMultilevel"/>
    <w:tmpl w:val="30B2A4A6"/>
    <w:lvl w:ilvl="0" w:tplc="07A82A74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F5"/>
    <w:rsid w:val="00115EF5"/>
    <w:rsid w:val="00181FE6"/>
    <w:rsid w:val="00242B85"/>
    <w:rsid w:val="0027657A"/>
    <w:rsid w:val="002B7A7B"/>
    <w:rsid w:val="004C5473"/>
    <w:rsid w:val="00565897"/>
    <w:rsid w:val="0061392C"/>
    <w:rsid w:val="007A4AA0"/>
    <w:rsid w:val="00872E24"/>
    <w:rsid w:val="009654C2"/>
    <w:rsid w:val="00B21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C5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2013-06-25T10:38:00Z</dcterms:created>
  <dcterms:modified xsi:type="dcterms:W3CDTF">2013-06-25T10:38:00Z</dcterms:modified>
</cp:coreProperties>
</file>