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6B" w:rsidRDefault="00EB316B" w:rsidP="00EB316B">
      <w:pPr>
        <w:spacing w:after="80"/>
        <w:jc w:val="center"/>
        <w:rPr>
          <w:b/>
          <w:sz w:val="26"/>
          <w:szCs w:val="26"/>
        </w:rPr>
      </w:pPr>
    </w:p>
    <w:p w:rsidR="00834B15" w:rsidRDefault="00834B15" w:rsidP="00834B15">
      <w:pPr>
        <w:jc w:val="both"/>
        <w:rPr>
          <w:color w:val="000000" w:themeColor="text1"/>
          <w:sz w:val="26"/>
          <w:szCs w:val="26"/>
        </w:rPr>
      </w:pPr>
    </w:p>
    <w:p w:rsidR="00A01E08" w:rsidRDefault="000A7337" w:rsidP="00A01E08">
      <w:pPr>
        <w:jc w:val="center"/>
        <w:rPr>
          <w:color w:val="000000" w:themeColor="text1"/>
          <w:sz w:val="26"/>
          <w:szCs w:val="26"/>
        </w:rPr>
      </w:pPr>
      <w:r w:rsidRPr="00834B15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574675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5" y="20800"/>
                <wp:lineTo x="20765" y="0"/>
                <wp:lineTo x="0" y="0"/>
              </wp:wrapPolygon>
            </wp:wrapThrough>
            <wp:docPr id="3" name="Рисунок 3" descr="C:\Users\a.bachurin\Desktop\Нострой\заседание правления РСС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bachurin\Desktop\Нострой\заседание правления РСС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29F9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11430</wp:posOffset>
            </wp:positionV>
            <wp:extent cx="752475" cy="495935"/>
            <wp:effectExtent l="0" t="0" r="9525" b="0"/>
            <wp:wrapThrough wrapText="bothSides">
              <wp:wrapPolygon edited="0">
                <wp:start x="8749" y="0"/>
                <wp:lineTo x="0" y="8297"/>
                <wp:lineTo x="0" y="20743"/>
                <wp:lineTo x="21327" y="20743"/>
                <wp:lineTo x="21327" y="7467"/>
                <wp:lineTo x="12577" y="0"/>
                <wp:lineTo x="8749" y="0"/>
              </wp:wrapPolygon>
            </wp:wrapThrough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B15" w:rsidRPr="00834B15">
        <w:rPr>
          <w:color w:val="000000" w:themeColor="text1"/>
          <w:sz w:val="26"/>
          <w:szCs w:val="26"/>
        </w:rPr>
        <w:t xml:space="preserve">27 мая </w:t>
      </w:r>
      <w:r w:rsidR="00834B15">
        <w:rPr>
          <w:color w:val="000000" w:themeColor="text1"/>
          <w:sz w:val="26"/>
          <w:szCs w:val="26"/>
        </w:rPr>
        <w:t xml:space="preserve">2021 года Российский Союз строителей </w:t>
      </w:r>
      <w:r w:rsidR="008E4DD9">
        <w:rPr>
          <w:color w:val="000000" w:themeColor="text1"/>
          <w:sz w:val="26"/>
          <w:szCs w:val="26"/>
        </w:rPr>
        <w:t xml:space="preserve">(РСС) </w:t>
      </w:r>
      <w:r w:rsidR="00834B15">
        <w:rPr>
          <w:color w:val="000000" w:themeColor="text1"/>
          <w:sz w:val="26"/>
          <w:szCs w:val="26"/>
        </w:rPr>
        <w:t xml:space="preserve">совместно с Ассоциацией «Национальное объединение строителей» (НОСТРОЙ) </w:t>
      </w:r>
      <w:r w:rsidR="008E4DD9">
        <w:rPr>
          <w:color w:val="000000" w:themeColor="text1"/>
          <w:sz w:val="26"/>
          <w:szCs w:val="26"/>
        </w:rPr>
        <w:t>проводит</w:t>
      </w:r>
      <w:r w:rsidR="00834B15">
        <w:rPr>
          <w:color w:val="000000" w:themeColor="text1"/>
          <w:sz w:val="26"/>
          <w:szCs w:val="26"/>
        </w:rPr>
        <w:t xml:space="preserve"> расширенное заседание Правления РСС на тему:</w:t>
      </w:r>
    </w:p>
    <w:p w:rsidR="00B30048" w:rsidRPr="00A01E08" w:rsidRDefault="00834B15" w:rsidP="00A01E08">
      <w:pPr>
        <w:jc w:val="center"/>
        <w:rPr>
          <w:b/>
          <w:color w:val="000000" w:themeColor="text1"/>
          <w:sz w:val="26"/>
          <w:szCs w:val="26"/>
        </w:rPr>
      </w:pPr>
      <w:r w:rsidRPr="00A01E08">
        <w:rPr>
          <w:b/>
          <w:color w:val="000000" w:themeColor="text1"/>
          <w:sz w:val="26"/>
          <w:szCs w:val="26"/>
        </w:rPr>
        <w:t xml:space="preserve">«Совершенствование системы </w:t>
      </w:r>
      <w:r w:rsidR="00B7427E">
        <w:rPr>
          <w:b/>
          <w:color w:val="000000" w:themeColor="text1"/>
          <w:sz w:val="26"/>
          <w:szCs w:val="26"/>
        </w:rPr>
        <w:t>цено</w:t>
      </w:r>
      <w:bookmarkStart w:id="0" w:name="_GoBack"/>
      <w:bookmarkEnd w:id="0"/>
      <w:r w:rsidRPr="00A01E08">
        <w:rPr>
          <w:b/>
          <w:color w:val="000000" w:themeColor="text1"/>
          <w:sz w:val="26"/>
          <w:szCs w:val="26"/>
        </w:rPr>
        <w:t>образования в строительстве. Текущие мероприятия и перспективы».</w:t>
      </w:r>
    </w:p>
    <w:p w:rsidR="00834B15" w:rsidRDefault="00834B15" w:rsidP="00834B15">
      <w:pPr>
        <w:jc w:val="both"/>
        <w:rPr>
          <w:color w:val="000000" w:themeColor="text1"/>
          <w:sz w:val="26"/>
          <w:szCs w:val="26"/>
        </w:rPr>
      </w:pPr>
    </w:p>
    <w:p w:rsidR="00834B15" w:rsidRDefault="00834B15" w:rsidP="00834B15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Заседание пройдет в режиме ВКС. Начало мероприятия в 12:00 мск.</w:t>
      </w:r>
    </w:p>
    <w:p w:rsidR="00ED6033" w:rsidRDefault="00ED6033" w:rsidP="00834B15">
      <w:pPr>
        <w:jc w:val="center"/>
        <w:rPr>
          <w:color w:val="000000" w:themeColor="text1"/>
          <w:sz w:val="26"/>
          <w:szCs w:val="26"/>
        </w:rPr>
      </w:pPr>
    </w:p>
    <w:p w:rsidR="00ED6033" w:rsidRPr="00ED6033" w:rsidRDefault="00ED6033" w:rsidP="00ED6033">
      <w:pPr>
        <w:rPr>
          <w:color w:val="000000" w:themeColor="text1"/>
          <w:sz w:val="26"/>
          <w:szCs w:val="26"/>
        </w:rPr>
      </w:pPr>
      <w:r w:rsidRPr="00ED6033">
        <w:rPr>
          <w:color w:val="000000" w:themeColor="text1"/>
          <w:sz w:val="26"/>
          <w:szCs w:val="26"/>
        </w:rPr>
        <w:t>Подключиться к конференции Zoom через браузер:</w:t>
      </w:r>
    </w:p>
    <w:p w:rsidR="00ED6033" w:rsidRPr="00ED6033" w:rsidRDefault="00ED6033" w:rsidP="00ED6033">
      <w:pPr>
        <w:rPr>
          <w:color w:val="000000" w:themeColor="text1"/>
          <w:sz w:val="26"/>
          <w:szCs w:val="26"/>
        </w:rPr>
      </w:pPr>
      <w:r w:rsidRPr="00ED6033">
        <w:rPr>
          <w:color w:val="000000" w:themeColor="text1"/>
          <w:sz w:val="26"/>
          <w:szCs w:val="26"/>
        </w:rPr>
        <w:t>https://zoom.us/j/95217802441?pwd=c0pnV3Q2SWd5bkNERlJ2TTZxbFVIdz09</w:t>
      </w:r>
    </w:p>
    <w:p w:rsidR="00ED6033" w:rsidRDefault="00ED6033" w:rsidP="00ED6033">
      <w:pPr>
        <w:rPr>
          <w:color w:val="000000" w:themeColor="text1"/>
          <w:sz w:val="26"/>
          <w:szCs w:val="26"/>
        </w:rPr>
      </w:pPr>
    </w:p>
    <w:p w:rsidR="00ED6033" w:rsidRPr="00ED6033" w:rsidRDefault="00ED6033" w:rsidP="00ED6033">
      <w:pPr>
        <w:rPr>
          <w:color w:val="000000" w:themeColor="text1"/>
          <w:sz w:val="26"/>
          <w:szCs w:val="26"/>
        </w:rPr>
      </w:pPr>
      <w:r w:rsidRPr="00ED6033">
        <w:rPr>
          <w:color w:val="000000" w:themeColor="text1"/>
          <w:sz w:val="26"/>
          <w:szCs w:val="26"/>
        </w:rPr>
        <w:t>Подключиться к конференции Zoom через приложение:</w:t>
      </w:r>
    </w:p>
    <w:p w:rsidR="00ED6033" w:rsidRPr="00ED6033" w:rsidRDefault="00ED6033" w:rsidP="00ED6033">
      <w:pPr>
        <w:rPr>
          <w:color w:val="000000" w:themeColor="text1"/>
          <w:sz w:val="26"/>
          <w:szCs w:val="26"/>
        </w:rPr>
      </w:pPr>
      <w:r w:rsidRPr="00ED6033">
        <w:rPr>
          <w:color w:val="000000" w:themeColor="text1"/>
          <w:sz w:val="26"/>
          <w:szCs w:val="26"/>
        </w:rPr>
        <w:t>Идентификатор конференции: 952 1780 2441</w:t>
      </w:r>
    </w:p>
    <w:p w:rsidR="00ED6033" w:rsidRPr="00834B15" w:rsidRDefault="00ED6033" w:rsidP="00ED6033">
      <w:pPr>
        <w:rPr>
          <w:color w:val="000000" w:themeColor="text1"/>
          <w:sz w:val="26"/>
          <w:szCs w:val="26"/>
        </w:rPr>
      </w:pPr>
      <w:r w:rsidRPr="00ED6033">
        <w:rPr>
          <w:color w:val="000000" w:themeColor="text1"/>
          <w:sz w:val="26"/>
          <w:szCs w:val="26"/>
        </w:rPr>
        <w:t>Код доступа: 934427</w:t>
      </w:r>
    </w:p>
    <w:p w:rsidR="004144A6" w:rsidRPr="00834B15" w:rsidRDefault="004144A6" w:rsidP="00B30048">
      <w:pPr>
        <w:jc w:val="both"/>
        <w:rPr>
          <w:rFonts w:eastAsia="Calibri"/>
          <w:b/>
          <w:color w:val="000000" w:themeColor="text1"/>
          <w:sz w:val="26"/>
          <w:szCs w:val="26"/>
        </w:rPr>
      </w:pPr>
    </w:p>
    <w:p w:rsidR="00ED6033" w:rsidRPr="00B30048" w:rsidRDefault="00ED6033" w:rsidP="00B30048">
      <w:pPr>
        <w:pStyle w:val="a3"/>
        <w:jc w:val="both"/>
        <w:rPr>
          <w:rFonts w:eastAsia="Calibri"/>
          <w:b/>
          <w:sz w:val="26"/>
          <w:szCs w:val="26"/>
        </w:rPr>
      </w:pPr>
    </w:p>
    <w:p w:rsidR="00EB316B" w:rsidRPr="00834B15" w:rsidRDefault="00D74E5B" w:rsidP="001019FC">
      <w:pPr>
        <w:jc w:val="center"/>
        <w:rPr>
          <w:b/>
          <w:color w:val="000000" w:themeColor="text1"/>
          <w:sz w:val="26"/>
          <w:szCs w:val="26"/>
        </w:rPr>
      </w:pPr>
      <w:r w:rsidRPr="00834B15">
        <w:rPr>
          <w:b/>
          <w:color w:val="000000" w:themeColor="text1"/>
          <w:sz w:val="26"/>
          <w:szCs w:val="26"/>
        </w:rPr>
        <w:t xml:space="preserve">ПРОГРАММА </w:t>
      </w:r>
      <w:r w:rsidR="00834B15" w:rsidRPr="00834B15">
        <w:rPr>
          <w:b/>
          <w:color w:val="000000" w:themeColor="text1"/>
          <w:sz w:val="26"/>
          <w:szCs w:val="26"/>
        </w:rPr>
        <w:t>РАСШИРЕННОГО ЗАСЕДАНИЯ</w:t>
      </w:r>
    </w:p>
    <w:p w:rsidR="00ED6033" w:rsidRPr="00834B15" w:rsidRDefault="00ED6033" w:rsidP="00154266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7938"/>
      </w:tblGrid>
      <w:tr w:rsidR="005E4A97" w:rsidRPr="00C8086D" w:rsidTr="00D74E5B">
        <w:trPr>
          <w:trHeight w:val="205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4A97" w:rsidRPr="00C8086D" w:rsidRDefault="001019FC" w:rsidP="0020684E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 w:rsidR="00834B15">
              <w:rPr>
                <w:rFonts w:eastAsia="Calibri"/>
                <w:b/>
              </w:rPr>
              <w:t>2</w:t>
            </w:r>
            <w:r w:rsidR="00C5619A">
              <w:rPr>
                <w:rFonts w:eastAsia="Calibri"/>
                <w:b/>
              </w:rPr>
              <w:t xml:space="preserve">:00 - </w:t>
            </w:r>
            <w:r w:rsidRPr="00C8086D">
              <w:rPr>
                <w:rFonts w:eastAsia="Calibri"/>
                <w:b/>
              </w:rPr>
              <w:t>1</w:t>
            </w:r>
            <w:r w:rsidR="00834B15">
              <w:rPr>
                <w:rFonts w:eastAsia="Calibri"/>
                <w:b/>
              </w:rPr>
              <w:t>2</w:t>
            </w:r>
            <w:r w:rsidRPr="00C8086D">
              <w:rPr>
                <w:rFonts w:eastAsia="Calibri"/>
                <w:b/>
              </w:rPr>
              <w:t>:</w:t>
            </w:r>
            <w:r w:rsidR="0020684E">
              <w:rPr>
                <w:rFonts w:eastAsia="Calibri"/>
                <w:b/>
              </w:rPr>
              <w:t>05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:rsidR="00ED6033" w:rsidRDefault="00ED6033" w:rsidP="00ED6033">
            <w:pPr>
              <w:spacing w:after="120"/>
              <w:rPr>
                <w:color w:val="000000" w:themeColor="text1"/>
                <w:lang w:eastAsia="ru-RU"/>
              </w:rPr>
            </w:pPr>
            <w:r w:rsidRPr="00ED6033">
              <w:rPr>
                <w:color w:val="000000" w:themeColor="text1"/>
                <w:lang w:eastAsia="ru-RU"/>
              </w:rPr>
              <w:t>Вступительное слово</w:t>
            </w:r>
          </w:p>
          <w:p w:rsidR="00A01E08" w:rsidRPr="0020684E" w:rsidRDefault="00ED6033" w:rsidP="00A01E08">
            <w:pPr>
              <w:jc w:val="both"/>
              <w:rPr>
                <w:bCs/>
              </w:rPr>
            </w:pPr>
            <w:r w:rsidRPr="00ED6033">
              <w:rPr>
                <w:color w:val="000000" w:themeColor="text1"/>
                <w:lang w:eastAsia="ru-RU"/>
              </w:rPr>
              <w:t xml:space="preserve">Президент Российского Союза строителей </w:t>
            </w:r>
            <w:r w:rsidRPr="00ED6033">
              <w:rPr>
                <w:b/>
                <w:color w:val="000000" w:themeColor="text1"/>
                <w:lang w:eastAsia="ru-RU"/>
              </w:rPr>
              <w:t>Яковлев Владимир Анатольевич</w:t>
            </w:r>
          </w:p>
        </w:tc>
      </w:tr>
      <w:tr w:rsidR="00981FDD" w:rsidRPr="00C8086D" w:rsidTr="00360437">
        <w:trPr>
          <w:trHeight w:val="416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1FDD" w:rsidRPr="00C8086D" w:rsidRDefault="00974EA9" w:rsidP="0020684E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 w:rsidR="00A01E08">
              <w:rPr>
                <w:rFonts w:eastAsia="Calibri"/>
                <w:b/>
              </w:rPr>
              <w:t>2</w:t>
            </w:r>
            <w:r w:rsidRPr="00C8086D">
              <w:rPr>
                <w:rFonts w:eastAsia="Calibri"/>
                <w:b/>
              </w:rPr>
              <w:t>:</w:t>
            </w:r>
            <w:r w:rsidR="0020684E">
              <w:rPr>
                <w:rFonts w:eastAsia="Calibri"/>
                <w:b/>
              </w:rPr>
              <w:t>05</w:t>
            </w:r>
            <w:r w:rsidR="00C5619A">
              <w:rPr>
                <w:rFonts w:eastAsia="Calibri"/>
                <w:b/>
              </w:rPr>
              <w:t xml:space="preserve"> - </w:t>
            </w:r>
            <w:r w:rsidR="007B105D" w:rsidRPr="00C8086D">
              <w:rPr>
                <w:rFonts w:eastAsia="Calibri"/>
                <w:b/>
              </w:rPr>
              <w:t>1</w:t>
            </w:r>
            <w:r w:rsidR="00A01E08">
              <w:rPr>
                <w:rFonts w:eastAsia="Calibri"/>
                <w:b/>
              </w:rPr>
              <w:t>2</w:t>
            </w:r>
            <w:r w:rsidR="007B105D" w:rsidRPr="00C8086D">
              <w:rPr>
                <w:rFonts w:eastAsia="Calibri"/>
                <w:b/>
              </w:rPr>
              <w:t>:</w:t>
            </w:r>
            <w:r w:rsidR="0020684E">
              <w:rPr>
                <w:rFonts w:eastAsia="Calibri"/>
                <w:b/>
              </w:rPr>
              <w:t>15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:rsidR="00A01E08" w:rsidRDefault="00A01E08" w:rsidP="00A01E08">
            <w:pPr>
              <w:spacing w:after="120"/>
              <w:rPr>
                <w:color w:val="000000" w:themeColor="text1"/>
                <w:lang w:eastAsia="ru-RU"/>
              </w:rPr>
            </w:pPr>
            <w:r w:rsidRPr="00A01E08">
              <w:rPr>
                <w:color w:val="000000" w:themeColor="text1"/>
                <w:lang w:eastAsia="ru-RU"/>
              </w:rPr>
              <w:t>«О ценообразовании в строительстве при исполнении государственных и муниципальных контрактов»</w:t>
            </w:r>
          </w:p>
          <w:p w:rsidR="000B095A" w:rsidRPr="00D0374F" w:rsidRDefault="00834B15" w:rsidP="004A6A0F">
            <w:pPr>
              <w:spacing w:after="120"/>
              <w:rPr>
                <w:b/>
                <w:color w:val="000000" w:themeColor="text1"/>
                <w:lang w:eastAsia="ru-RU"/>
              </w:rPr>
            </w:pPr>
            <w:r w:rsidRPr="00834B15">
              <w:rPr>
                <w:color w:val="000000" w:themeColor="text1"/>
                <w:lang w:eastAsia="ru-RU"/>
              </w:rPr>
              <w:t xml:space="preserve">Президент </w:t>
            </w:r>
            <w:r w:rsidR="0020684E" w:rsidRPr="0020684E">
              <w:rPr>
                <w:color w:val="000000" w:themeColor="text1"/>
                <w:lang w:eastAsia="ru-RU"/>
              </w:rPr>
              <w:t>Ассоциаци</w:t>
            </w:r>
            <w:r w:rsidR="0020684E">
              <w:rPr>
                <w:color w:val="000000" w:themeColor="text1"/>
                <w:lang w:eastAsia="ru-RU"/>
              </w:rPr>
              <w:t xml:space="preserve">и </w:t>
            </w:r>
            <w:r w:rsidR="0020684E" w:rsidRPr="0020684E">
              <w:rPr>
                <w:color w:val="000000" w:themeColor="text1"/>
                <w:lang w:eastAsia="ru-RU"/>
              </w:rPr>
              <w:t xml:space="preserve">«Национальное объединение строителей» </w:t>
            </w:r>
            <w:r w:rsidR="004A6A0F">
              <w:rPr>
                <w:b/>
                <w:color w:val="000000" w:themeColor="text1"/>
                <w:lang w:eastAsia="ru-RU"/>
              </w:rPr>
              <w:t xml:space="preserve">Глушков </w:t>
            </w:r>
            <w:r w:rsidR="00A01E08" w:rsidRPr="00A01E08">
              <w:rPr>
                <w:b/>
                <w:color w:val="000000" w:themeColor="text1"/>
                <w:lang w:eastAsia="ru-RU"/>
              </w:rPr>
              <w:t>Антон Николаевич</w:t>
            </w:r>
          </w:p>
        </w:tc>
      </w:tr>
      <w:tr w:rsidR="007B105D" w:rsidRPr="00C8086D" w:rsidTr="00D74E5B">
        <w:trPr>
          <w:trHeight w:val="1543"/>
        </w:trPr>
        <w:tc>
          <w:tcPr>
            <w:tcW w:w="1560" w:type="dxa"/>
            <w:shd w:val="clear" w:color="auto" w:fill="auto"/>
            <w:vAlign w:val="center"/>
          </w:tcPr>
          <w:p w:rsidR="007B105D" w:rsidRPr="00C8086D" w:rsidRDefault="006741E9" w:rsidP="0020684E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 w:rsidR="00A01E08">
              <w:rPr>
                <w:rFonts w:eastAsia="Calibri"/>
                <w:b/>
              </w:rPr>
              <w:t>2</w:t>
            </w:r>
            <w:r w:rsidRPr="00C8086D">
              <w:rPr>
                <w:rFonts w:eastAsia="Calibri"/>
                <w:b/>
              </w:rPr>
              <w:t>:</w:t>
            </w:r>
            <w:r w:rsidR="0020684E">
              <w:rPr>
                <w:rFonts w:eastAsia="Calibri"/>
                <w:b/>
              </w:rPr>
              <w:t>1</w:t>
            </w:r>
            <w:r w:rsidR="00A01E08">
              <w:rPr>
                <w:rFonts w:eastAsia="Calibri"/>
                <w:b/>
              </w:rPr>
              <w:t>5</w:t>
            </w:r>
            <w:r w:rsidR="00C5619A">
              <w:rPr>
                <w:rFonts w:eastAsia="Calibri"/>
                <w:b/>
              </w:rPr>
              <w:t xml:space="preserve"> - </w:t>
            </w:r>
            <w:r w:rsidR="00974EA9" w:rsidRPr="00C8086D">
              <w:rPr>
                <w:rFonts w:eastAsia="Calibri"/>
                <w:b/>
              </w:rPr>
              <w:t>1</w:t>
            </w:r>
            <w:r w:rsidR="00A01E08">
              <w:rPr>
                <w:rFonts w:eastAsia="Calibri"/>
                <w:b/>
              </w:rPr>
              <w:t>2</w:t>
            </w:r>
            <w:r w:rsidR="00DE56BB" w:rsidRPr="00C8086D">
              <w:rPr>
                <w:rFonts w:eastAsia="Calibri"/>
                <w:b/>
              </w:rPr>
              <w:t>:</w:t>
            </w:r>
            <w:r w:rsidR="0020684E">
              <w:rPr>
                <w:rFonts w:eastAsia="Calibri"/>
                <w:b/>
              </w:rPr>
              <w:t>2</w:t>
            </w:r>
            <w:r w:rsidR="00A01E08">
              <w:rPr>
                <w:rFonts w:eastAsia="Calibri"/>
                <w:b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A01E08" w:rsidRDefault="00A01E08" w:rsidP="004144A6">
            <w:pPr>
              <w:spacing w:after="120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«Р</w:t>
            </w:r>
            <w:r w:rsidRPr="00A01E08">
              <w:rPr>
                <w:color w:val="000000" w:themeColor="text1"/>
                <w:lang w:eastAsia="ru-RU"/>
              </w:rPr>
              <w:t>еализации Методики определения сметной стоимости строительства Минстроя России</w:t>
            </w:r>
            <w:r>
              <w:rPr>
                <w:color w:val="000000" w:themeColor="text1"/>
                <w:lang w:eastAsia="ru-RU"/>
              </w:rPr>
              <w:t>»</w:t>
            </w:r>
          </w:p>
          <w:p w:rsidR="004860F7" w:rsidRPr="009E1F5E" w:rsidRDefault="00A01E08" w:rsidP="004A6A0F">
            <w:pPr>
              <w:spacing w:after="120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</w:t>
            </w:r>
            <w:r w:rsidRPr="00A01E08">
              <w:rPr>
                <w:color w:val="000000" w:themeColor="text1"/>
                <w:lang w:eastAsia="ru-RU"/>
              </w:rPr>
              <w:t>редседатель Комитета по развитию строительной отрасли и контрактной системы НОСТР</w:t>
            </w:r>
            <w:r>
              <w:rPr>
                <w:color w:val="000000" w:themeColor="text1"/>
                <w:lang w:eastAsia="ru-RU"/>
              </w:rPr>
              <w:t>ОЙ, вице-президент Российского С</w:t>
            </w:r>
            <w:r w:rsidRPr="00A01E08">
              <w:rPr>
                <w:color w:val="000000" w:themeColor="text1"/>
                <w:lang w:eastAsia="ru-RU"/>
              </w:rPr>
              <w:t>оюза строителей</w:t>
            </w:r>
            <w:r w:rsidR="004A6A0F">
              <w:rPr>
                <w:b/>
                <w:color w:val="000000" w:themeColor="text1"/>
                <w:lang w:eastAsia="ru-RU"/>
              </w:rPr>
              <w:t xml:space="preserve">Дадов </w:t>
            </w:r>
            <w:r w:rsidRPr="00A01E08">
              <w:rPr>
                <w:b/>
                <w:color w:val="000000" w:themeColor="text1"/>
                <w:lang w:eastAsia="ru-RU"/>
              </w:rPr>
              <w:t>Эдуард Султанович</w:t>
            </w:r>
          </w:p>
        </w:tc>
      </w:tr>
      <w:tr w:rsidR="0020684E" w:rsidRPr="00C8086D" w:rsidTr="0020684E">
        <w:trPr>
          <w:trHeight w:val="874"/>
        </w:trPr>
        <w:tc>
          <w:tcPr>
            <w:tcW w:w="1560" w:type="dxa"/>
            <w:shd w:val="clear" w:color="auto" w:fill="auto"/>
            <w:vAlign w:val="center"/>
          </w:tcPr>
          <w:p w:rsidR="0020684E" w:rsidRPr="00C8086D" w:rsidRDefault="0020684E" w:rsidP="0020684E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2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 xml:space="preserve">25 - </w:t>
            </w: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2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35</w:t>
            </w:r>
          </w:p>
        </w:tc>
        <w:tc>
          <w:tcPr>
            <w:tcW w:w="7938" w:type="dxa"/>
            <w:shd w:val="clear" w:color="auto" w:fill="auto"/>
          </w:tcPr>
          <w:p w:rsidR="0020684E" w:rsidRPr="00A01E08" w:rsidRDefault="0020684E" w:rsidP="0020684E">
            <w:pPr>
              <w:jc w:val="both"/>
              <w:rPr>
                <w:bCs/>
                <w:color w:val="000000"/>
                <w:lang w:eastAsia="ru-RU"/>
              </w:rPr>
            </w:pPr>
            <w:r w:rsidRPr="00A01E08">
              <w:rPr>
                <w:bCs/>
                <w:color w:val="000000"/>
                <w:lang w:eastAsia="ru-RU"/>
              </w:rPr>
              <w:t>Информация в.р.и.о. Директора Департамента металлургии и</w:t>
            </w:r>
          </w:p>
          <w:p w:rsidR="0020684E" w:rsidRPr="00A01E08" w:rsidRDefault="0020684E" w:rsidP="0020684E">
            <w:pPr>
              <w:jc w:val="both"/>
              <w:rPr>
                <w:bCs/>
                <w:color w:val="000000"/>
                <w:lang w:eastAsia="ru-RU"/>
              </w:rPr>
            </w:pPr>
            <w:r w:rsidRPr="00A01E08">
              <w:rPr>
                <w:bCs/>
                <w:color w:val="000000"/>
                <w:lang w:eastAsia="ru-RU"/>
              </w:rPr>
              <w:t>материалов Министерства промышленности и торговли Российской</w:t>
            </w:r>
          </w:p>
          <w:p w:rsidR="0020684E" w:rsidRDefault="0020684E" w:rsidP="0020684E">
            <w:pPr>
              <w:spacing w:after="120"/>
            </w:pPr>
            <w:r w:rsidRPr="00A01E08">
              <w:rPr>
                <w:bCs/>
                <w:color w:val="000000"/>
                <w:lang w:eastAsia="ru-RU"/>
              </w:rPr>
              <w:t xml:space="preserve">Федерации </w:t>
            </w:r>
            <w:r w:rsidRPr="00A01E08">
              <w:rPr>
                <w:b/>
                <w:bCs/>
                <w:color w:val="000000"/>
                <w:lang w:eastAsia="ru-RU"/>
              </w:rPr>
              <w:t>Куприна Романа Григорьевича</w:t>
            </w:r>
          </w:p>
        </w:tc>
      </w:tr>
      <w:tr w:rsidR="009E6416" w:rsidRPr="00C8086D" w:rsidTr="00A01E08">
        <w:trPr>
          <w:trHeight w:val="1543"/>
        </w:trPr>
        <w:tc>
          <w:tcPr>
            <w:tcW w:w="1560" w:type="dxa"/>
            <w:shd w:val="clear" w:color="auto" w:fill="auto"/>
            <w:vAlign w:val="center"/>
          </w:tcPr>
          <w:p w:rsidR="009E6416" w:rsidRPr="00C8086D" w:rsidRDefault="009E6416" w:rsidP="00A01E08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 w:rsidR="00A01E08">
              <w:rPr>
                <w:rFonts w:eastAsia="Calibri"/>
                <w:b/>
              </w:rPr>
              <w:t>2</w:t>
            </w:r>
            <w:r w:rsidRPr="00C8086D">
              <w:rPr>
                <w:rFonts w:eastAsia="Calibri"/>
                <w:b/>
              </w:rPr>
              <w:t>:</w:t>
            </w:r>
            <w:r w:rsidR="00A01E08">
              <w:rPr>
                <w:rFonts w:eastAsia="Calibri"/>
                <w:b/>
              </w:rPr>
              <w:t>35</w:t>
            </w:r>
            <w:r w:rsidR="00683C19">
              <w:rPr>
                <w:rFonts w:eastAsia="Calibri"/>
                <w:b/>
              </w:rPr>
              <w:t xml:space="preserve"> - </w:t>
            </w:r>
            <w:r w:rsidRPr="00C8086D">
              <w:rPr>
                <w:rFonts w:eastAsia="Calibri"/>
                <w:b/>
              </w:rPr>
              <w:t>1</w:t>
            </w:r>
            <w:r w:rsidR="00A01E08">
              <w:rPr>
                <w:rFonts w:eastAsia="Calibri"/>
                <w:b/>
              </w:rPr>
              <w:t>2</w:t>
            </w:r>
            <w:r w:rsidRPr="00C8086D">
              <w:rPr>
                <w:rFonts w:eastAsia="Calibri"/>
                <w:b/>
              </w:rPr>
              <w:t>:</w:t>
            </w:r>
            <w:r w:rsidR="00A01E08">
              <w:rPr>
                <w:rFonts w:eastAsia="Calibri"/>
                <w:b/>
              </w:rPr>
              <w:t>55</w:t>
            </w:r>
          </w:p>
        </w:tc>
        <w:tc>
          <w:tcPr>
            <w:tcW w:w="7938" w:type="dxa"/>
            <w:shd w:val="clear" w:color="auto" w:fill="auto"/>
          </w:tcPr>
          <w:p w:rsidR="00A01E08" w:rsidRDefault="00A01E08" w:rsidP="00ED7A6E">
            <w:pPr>
              <w:spacing w:after="120"/>
            </w:pPr>
            <w:r>
              <w:t xml:space="preserve">Доклад «Совершенствование системы ценообразования в строительстве. Текущие мероприятия и перспективы» </w:t>
            </w:r>
          </w:p>
          <w:p w:rsidR="009E6416" w:rsidRPr="00C8086D" w:rsidRDefault="00ED6033" w:rsidP="00A01E08">
            <w:pPr>
              <w:spacing w:after="120"/>
              <w:rPr>
                <w:color w:val="000000" w:themeColor="text1"/>
                <w:lang w:eastAsia="ru-RU"/>
              </w:rPr>
            </w:pPr>
            <w:r>
              <w:t>З</w:t>
            </w:r>
            <w:r w:rsidR="00A01E08">
              <w:t xml:space="preserve">аместитель Директора Департамента ценообразования и градостроительного зонирования Министерства строительства и ЖКХ Российской Федерации, Председатель Комитета РСС по ценообразованию и сметному нормированию в строительстве </w:t>
            </w:r>
            <w:r w:rsidRPr="00A01E08">
              <w:rPr>
                <w:b/>
              </w:rPr>
              <w:t>Головин Сергей Викторович</w:t>
            </w:r>
          </w:p>
        </w:tc>
      </w:tr>
      <w:tr w:rsidR="00A01E08" w:rsidRPr="00C8086D" w:rsidTr="00ED6033">
        <w:trPr>
          <w:trHeight w:val="1125"/>
        </w:trPr>
        <w:tc>
          <w:tcPr>
            <w:tcW w:w="1560" w:type="dxa"/>
            <w:shd w:val="clear" w:color="auto" w:fill="auto"/>
            <w:vAlign w:val="center"/>
          </w:tcPr>
          <w:p w:rsidR="00A01E08" w:rsidRPr="00C8086D" w:rsidRDefault="00A01E08" w:rsidP="00A01E08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2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 xml:space="preserve">55 - </w:t>
            </w: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3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05</w:t>
            </w:r>
          </w:p>
        </w:tc>
        <w:tc>
          <w:tcPr>
            <w:tcW w:w="7938" w:type="dxa"/>
            <w:shd w:val="clear" w:color="auto" w:fill="auto"/>
          </w:tcPr>
          <w:p w:rsidR="00A01E08" w:rsidRDefault="00A01E08" w:rsidP="00A01E08">
            <w:pPr>
              <w:spacing w:after="120"/>
            </w:pPr>
            <w:r>
              <w:t xml:space="preserve">Доклад «Реализация проектов жилищного строительства в условиях повышения цен на основные строительные материалы» </w:t>
            </w:r>
          </w:p>
          <w:p w:rsidR="00A01E08" w:rsidRPr="00ED6033" w:rsidRDefault="00ED6033" w:rsidP="00ED6033">
            <w:pPr>
              <w:spacing w:after="120"/>
            </w:pPr>
            <w:r>
              <w:t>Ч</w:t>
            </w:r>
            <w:r w:rsidR="00A01E08">
              <w:t xml:space="preserve">лен Правления РСС </w:t>
            </w:r>
            <w:r>
              <w:rPr>
                <w:b/>
              </w:rPr>
              <w:t>Федорченко Максим Владиславович</w:t>
            </w:r>
          </w:p>
        </w:tc>
      </w:tr>
      <w:tr w:rsidR="00A01E08" w:rsidRPr="00C8086D" w:rsidTr="00ED6033">
        <w:trPr>
          <w:trHeight w:val="1543"/>
        </w:trPr>
        <w:tc>
          <w:tcPr>
            <w:tcW w:w="1560" w:type="dxa"/>
            <w:shd w:val="clear" w:color="auto" w:fill="auto"/>
            <w:vAlign w:val="center"/>
          </w:tcPr>
          <w:p w:rsidR="00A01E08" w:rsidRPr="00C8086D" w:rsidRDefault="00ED6033" w:rsidP="00ED6033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lastRenderedPageBreak/>
              <w:t>1</w:t>
            </w:r>
            <w:r>
              <w:rPr>
                <w:rFonts w:eastAsia="Calibri"/>
                <w:b/>
              </w:rPr>
              <w:t>3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 xml:space="preserve">05 - </w:t>
            </w: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3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A01E08" w:rsidRDefault="00ED6033" w:rsidP="00A01E08">
            <w:pPr>
              <w:spacing w:after="120"/>
            </w:pPr>
            <w:r>
              <w:t>Сообщение «О деятельности рабочей группы Минстрое РФ по обсуждению сметных цен на затраты по оплате труда в строительстве»</w:t>
            </w:r>
          </w:p>
          <w:p w:rsidR="00ED6033" w:rsidRDefault="00ED6033" w:rsidP="00A01E08">
            <w:pPr>
              <w:spacing w:after="120"/>
            </w:pPr>
            <w:r>
              <w:t xml:space="preserve">Член Правления РСС, Председатель Профсоюза работников строительства и промстройматериалов Российской </w:t>
            </w:r>
            <w:r w:rsidRPr="00ED6033">
              <w:rPr>
                <w:b/>
              </w:rPr>
              <w:t>Федерации Сошенко Борис Александрович</w:t>
            </w:r>
            <w:r>
              <w:t xml:space="preserve"> (ВКС)</w:t>
            </w:r>
          </w:p>
        </w:tc>
      </w:tr>
      <w:tr w:rsidR="00ED6033" w:rsidRPr="00C8086D" w:rsidTr="00ED6033">
        <w:trPr>
          <w:trHeight w:val="1182"/>
        </w:trPr>
        <w:tc>
          <w:tcPr>
            <w:tcW w:w="1560" w:type="dxa"/>
            <w:shd w:val="clear" w:color="auto" w:fill="auto"/>
            <w:vAlign w:val="center"/>
          </w:tcPr>
          <w:p w:rsidR="00ED6033" w:rsidRPr="00C8086D" w:rsidRDefault="00ED6033" w:rsidP="00ED6033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3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 xml:space="preserve">15 - </w:t>
            </w: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3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:rsidR="00ED6033" w:rsidRDefault="00ED6033" w:rsidP="00A01E08">
            <w:pPr>
              <w:spacing w:after="120"/>
            </w:pPr>
            <w:r>
              <w:t xml:space="preserve">Доклад «Ценообразование в электромонтажной отрасли. Проблемы и решения» </w:t>
            </w:r>
          </w:p>
          <w:p w:rsidR="00ED6033" w:rsidRDefault="00ED6033" w:rsidP="00A01E08">
            <w:pPr>
              <w:spacing w:after="120"/>
            </w:pPr>
            <w:r>
              <w:t xml:space="preserve">Член Совета РСС, Генеральный директор АО «Татэлектромонтаж» </w:t>
            </w:r>
            <w:r w:rsidRPr="00ED6033">
              <w:rPr>
                <w:b/>
              </w:rPr>
              <w:t>Солуянов Дмитрий Юрьевич</w:t>
            </w:r>
          </w:p>
        </w:tc>
      </w:tr>
      <w:tr w:rsidR="00ED6033" w:rsidRPr="00C8086D" w:rsidTr="00ED6033">
        <w:trPr>
          <w:trHeight w:val="1182"/>
        </w:trPr>
        <w:tc>
          <w:tcPr>
            <w:tcW w:w="1560" w:type="dxa"/>
            <w:shd w:val="clear" w:color="auto" w:fill="auto"/>
            <w:vAlign w:val="center"/>
          </w:tcPr>
          <w:p w:rsidR="00ED6033" w:rsidRPr="00C8086D" w:rsidRDefault="00ED6033" w:rsidP="00ED6033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3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 xml:space="preserve">30 - </w:t>
            </w: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3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45</w:t>
            </w:r>
          </w:p>
        </w:tc>
        <w:tc>
          <w:tcPr>
            <w:tcW w:w="7938" w:type="dxa"/>
            <w:shd w:val="clear" w:color="auto" w:fill="auto"/>
          </w:tcPr>
          <w:p w:rsidR="00ED6033" w:rsidRDefault="00ED6033" w:rsidP="00A01E08">
            <w:pPr>
              <w:spacing w:after="120"/>
            </w:pPr>
            <w:r>
              <w:t xml:space="preserve">Информация «Деятельность Союза строительных объединений и организаций (СПб) в 2021 году. Планы организации празднования Дня строителя» </w:t>
            </w:r>
          </w:p>
          <w:p w:rsidR="00ED6033" w:rsidRDefault="00ED6033" w:rsidP="00A01E08">
            <w:pPr>
              <w:spacing w:after="120"/>
            </w:pPr>
            <w:r>
              <w:t xml:space="preserve">Член Правления РСС, вице-президент РСС по работе в СЗФО </w:t>
            </w:r>
            <w:r w:rsidRPr="00ED6033">
              <w:rPr>
                <w:b/>
              </w:rPr>
              <w:t>Бритов Олег Алексеевич</w:t>
            </w:r>
          </w:p>
        </w:tc>
      </w:tr>
      <w:tr w:rsidR="00ED6033" w:rsidRPr="00C8086D" w:rsidTr="00ED6033">
        <w:trPr>
          <w:trHeight w:val="1182"/>
        </w:trPr>
        <w:tc>
          <w:tcPr>
            <w:tcW w:w="1560" w:type="dxa"/>
            <w:shd w:val="clear" w:color="auto" w:fill="auto"/>
            <w:vAlign w:val="center"/>
          </w:tcPr>
          <w:p w:rsidR="00ED6033" w:rsidRPr="00C8086D" w:rsidRDefault="00ED6033" w:rsidP="00ED6033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3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 xml:space="preserve">45 - </w:t>
            </w: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3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55</w:t>
            </w:r>
          </w:p>
        </w:tc>
        <w:tc>
          <w:tcPr>
            <w:tcW w:w="7938" w:type="dxa"/>
            <w:shd w:val="clear" w:color="auto" w:fill="auto"/>
          </w:tcPr>
          <w:p w:rsidR="00ED6033" w:rsidRDefault="00ED6033" w:rsidP="00A01E08">
            <w:pPr>
              <w:spacing w:after="120"/>
            </w:pPr>
            <w:r>
              <w:t>Информация «О практике реализации положений приказа Минстроя России от 04.08.2020 № 421/ пр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о страховании СМР»</w:t>
            </w:r>
          </w:p>
          <w:p w:rsidR="00ED6033" w:rsidRDefault="00ED6033" w:rsidP="00A01E08">
            <w:pPr>
              <w:spacing w:after="120"/>
            </w:pPr>
            <w:r>
              <w:t xml:space="preserve">Заместитель Директора Департамента ценообразования и градостроительного зонирования Министерства строительства и ЖКХ Российской Федерации, Председатель Комитета РСС по ценообразованию и сметному нормированию в строительстве </w:t>
            </w:r>
            <w:r w:rsidRPr="00ED6033">
              <w:rPr>
                <w:b/>
              </w:rPr>
              <w:t>Головин Сергей Викторович</w:t>
            </w:r>
          </w:p>
        </w:tc>
      </w:tr>
      <w:tr w:rsidR="00ED6033" w:rsidRPr="00C8086D" w:rsidTr="00ED6033">
        <w:trPr>
          <w:trHeight w:val="590"/>
        </w:trPr>
        <w:tc>
          <w:tcPr>
            <w:tcW w:w="1560" w:type="dxa"/>
            <w:shd w:val="clear" w:color="auto" w:fill="auto"/>
            <w:vAlign w:val="center"/>
          </w:tcPr>
          <w:p w:rsidR="00ED6033" w:rsidRPr="00C8086D" w:rsidRDefault="00ED6033" w:rsidP="00ED6033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3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 xml:space="preserve">55 - </w:t>
            </w: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4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ED6033" w:rsidRDefault="00ED6033" w:rsidP="00A01E08">
            <w:pPr>
              <w:spacing w:after="120"/>
            </w:pPr>
            <w:r w:rsidRPr="00ED6033">
              <w:t>Сообщения представителей страховых компаний – членов РСС</w:t>
            </w:r>
          </w:p>
        </w:tc>
      </w:tr>
      <w:tr w:rsidR="00ED6033" w:rsidRPr="00C8086D" w:rsidTr="00ED6033">
        <w:trPr>
          <w:trHeight w:val="59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6033" w:rsidRPr="00C8086D" w:rsidRDefault="00ED6033" w:rsidP="00ED6033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4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 xml:space="preserve">00 - </w:t>
            </w:r>
            <w:r w:rsidRPr="00C808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4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10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:rsidR="00ED6033" w:rsidRDefault="00ED6033" w:rsidP="00ED6033">
            <w:pPr>
              <w:spacing w:after="120"/>
            </w:pPr>
            <w:r>
              <w:t>Принятие постановления Правления.</w:t>
            </w:r>
          </w:p>
          <w:p w:rsidR="00ED6033" w:rsidRPr="00ED6033" w:rsidRDefault="00ED6033" w:rsidP="00ED6033">
            <w:pPr>
              <w:spacing w:after="120"/>
            </w:pPr>
            <w:r>
              <w:t>Завершение мероприятия.</w:t>
            </w:r>
          </w:p>
        </w:tc>
      </w:tr>
    </w:tbl>
    <w:p w:rsidR="001E3C02" w:rsidRPr="001019FC" w:rsidRDefault="001E3C02" w:rsidP="001019FC">
      <w:pPr>
        <w:spacing w:after="120"/>
        <w:rPr>
          <w:color w:val="000000" w:themeColor="text1"/>
          <w:sz w:val="28"/>
          <w:szCs w:val="28"/>
          <w:lang w:eastAsia="ru-RU"/>
        </w:rPr>
      </w:pPr>
    </w:p>
    <w:sectPr w:rsidR="001E3C02" w:rsidRPr="001019FC" w:rsidSect="00C8086D"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08" w:rsidRDefault="001E1008" w:rsidP="00B04425">
      <w:r>
        <w:separator/>
      </w:r>
    </w:p>
  </w:endnote>
  <w:endnote w:type="continuationSeparator" w:id="1">
    <w:p w:rsidR="001E1008" w:rsidRDefault="001E1008" w:rsidP="00B04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S Standard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08" w:rsidRDefault="001E1008" w:rsidP="00B04425">
      <w:r>
        <w:separator/>
      </w:r>
    </w:p>
  </w:footnote>
  <w:footnote w:type="continuationSeparator" w:id="1">
    <w:p w:rsidR="001E1008" w:rsidRDefault="001E1008" w:rsidP="00B04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4984"/>
    <w:multiLevelType w:val="hybridMultilevel"/>
    <w:tmpl w:val="2A52F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4D47"/>
    <w:multiLevelType w:val="hybridMultilevel"/>
    <w:tmpl w:val="E260F9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5F0073"/>
    <w:multiLevelType w:val="hybridMultilevel"/>
    <w:tmpl w:val="9E88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05F77"/>
    <w:multiLevelType w:val="hybridMultilevel"/>
    <w:tmpl w:val="4E4892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D2EB6"/>
    <w:multiLevelType w:val="hybridMultilevel"/>
    <w:tmpl w:val="6E6C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47704"/>
    <w:rsid w:val="0000018F"/>
    <w:rsid w:val="000542B4"/>
    <w:rsid w:val="0005493A"/>
    <w:rsid w:val="00083660"/>
    <w:rsid w:val="000A7337"/>
    <w:rsid w:val="000B095A"/>
    <w:rsid w:val="000B252A"/>
    <w:rsid w:val="000C0ACF"/>
    <w:rsid w:val="001019FC"/>
    <w:rsid w:val="00122A94"/>
    <w:rsid w:val="00154266"/>
    <w:rsid w:val="001875DF"/>
    <w:rsid w:val="001A2307"/>
    <w:rsid w:val="001B3FE2"/>
    <w:rsid w:val="001B6944"/>
    <w:rsid w:val="001D01A4"/>
    <w:rsid w:val="001E0785"/>
    <w:rsid w:val="001E1008"/>
    <w:rsid w:val="001E3C02"/>
    <w:rsid w:val="0020684E"/>
    <w:rsid w:val="00222307"/>
    <w:rsid w:val="0023716C"/>
    <w:rsid w:val="0026564C"/>
    <w:rsid w:val="00267F49"/>
    <w:rsid w:val="002A2809"/>
    <w:rsid w:val="002A34DE"/>
    <w:rsid w:val="002A4B97"/>
    <w:rsid w:val="002A69CC"/>
    <w:rsid w:val="002E4495"/>
    <w:rsid w:val="00317D8D"/>
    <w:rsid w:val="003465A2"/>
    <w:rsid w:val="00360437"/>
    <w:rsid w:val="00361F08"/>
    <w:rsid w:val="00370782"/>
    <w:rsid w:val="00374609"/>
    <w:rsid w:val="003C09AE"/>
    <w:rsid w:val="003C734D"/>
    <w:rsid w:val="003D44FF"/>
    <w:rsid w:val="00411C70"/>
    <w:rsid w:val="004130BD"/>
    <w:rsid w:val="004144A6"/>
    <w:rsid w:val="0043370D"/>
    <w:rsid w:val="00465959"/>
    <w:rsid w:val="00466145"/>
    <w:rsid w:val="00473A9A"/>
    <w:rsid w:val="00474A2C"/>
    <w:rsid w:val="00476A8C"/>
    <w:rsid w:val="004860F7"/>
    <w:rsid w:val="004906CF"/>
    <w:rsid w:val="00496076"/>
    <w:rsid w:val="004A6A0F"/>
    <w:rsid w:val="004B430A"/>
    <w:rsid w:val="004B6D26"/>
    <w:rsid w:val="004D53C4"/>
    <w:rsid w:val="00527A89"/>
    <w:rsid w:val="00537A33"/>
    <w:rsid w:val="00547704"/>
    <w:rsid w:val="0058451C"/>
    <w:rsid w:val="005900A2"/>
    <w:rsid w:val="005A0EB4"/>
    <w:rsid w:val="005A2207"/>
    <w:rsid w:val="005A3920"/>
    <w:rsid w:val="005B234B"/>
    <w:rsid w:val="005D139F"/>
    <w:rsid w:val="005D4C96"/>
    <w:rsid w:val="005E4A97"/>
    <w:rsid w:val="005E7A03"/>
    <w:rsid w:val="006052BE"/>
    <w:rsid w:val="00606ABA"/>
    <w:rsid w:val="00624653"/>
    <w:rsid w:val="00630BEB"/>
    <w:rsid w:val="00631F11"/>
    <w:rsid w:val="00634D35"/>
    <w:rsid w:val="006741E9"/>
    <w:rsid w:val="00683C19"/>
    <w:rsid w:val="00685659"/>
    <w:rsid w:val="00694691"/>
    <w:rsid w:val="006B1242"/>
    <w:rsid w:val="006B41AB"/>
    <w:rsid w:val="006C14D2"/>
    <w:rsid w:val="006D3A5F"/>
    <w:rsid w:val="006D6F5B"/>
    <w:rsid w:val="00703C70"/>
    <w:rsid w:val="00707E9B"/>
    <w:rsid w:val="00724ADE"/>
    <w:rsid w:val="00732883"/>
    <w:rsid w:val="00753F94"/>
    <w:rsid w:val="007824F3"/>
    <w:rsid w:val="007B105D"/>
    <w:rsid w:val="007D67AF"/>
    <w:rsid w:val="00800D6C"/>
    <w:rsid w:val="00801332"/>
    <w:rsid w:val="0080340A"/>
    <w:rsid w:val="00816455"/>
    <w:rsid w:val="008234A4"/>
    <w:rsid w:val="00830647"/>
    <w:rsid w:val="00834B15"/>
    <w:rsid w:val="00844DE5"/>
    <w:rsid w:val="0084731A"/>
    <w:rsid w:val="0085131A"/>
    <w:rsid w:val="00851D2D"/>
    <w:rsid w:val="0085705E"/>
    <w:rsid w:val="00875FA9"/>
    <w:rsid w:val="00892F0B"/>
    <w:rsid w:val="008A6515"/>
    <w:rsid w:val="008B0902"/>
    <w:rsid w:val="008B5D18"/>
    <w:rsid w:val="008C0A6B"/>
    <w:rsid w:val="008E4DD9"/>
    <w:rsid w:val="008E5619"/>
    <w:rsid w:val="008F051F"/>
    <w:rsid w:val="008F0EC8"/>
    <w:rsid w:val="00900C53"/>
    <w:rsid w:val="00927156"/>
    <w:rsid w:val="00943156"/>
    <w:rsid w:val="00947447"/>
    <w:rsid w:val="009553A8"/>
    <w:rsid w:val="00957C3A"/>
    <w:rsid w:val="00974EA9"/>
    <w:rsid w:val="00981FDD"/>
    <w:rsid w:val="009827A1"/>
    <w:rsid w:val="00993898"/>
    <w:rsid w:val="00994F18"/>
    <w:rsid w:val="009A1F36"/>
    <w:rsid w:val="009B1F46"/>
    <w:rsid w:val="009B255B"/>
    <w:rsid w:val="009E1F5E"/>
    <w:rsid w:val="009E2F33"/>
    <w:rsid w:val="009E6416"/>
    <w:rsid w:val="00A01E08"/>
    <w:rsid w:val="00A2578B"/>
    <w:rsid w:val="00A27824"/>
    <w:rsid w:val="00A62F30"/>
    <w:rsid w:val="00A63EC2"/>
    <w:rsid w:val="00AA6872"/>
    <w:rsid w:val="00AD64C2"/>
    <w:rsid w:val="00AF0443"/>
    <w:rsid w:val="00B04425"/>
    <w:rsid w:val="00B30048"/>
    <w:rsid w:val="00B477B0"/>
    <w:rsid w:val="00B671B5"/>
    <w:rsid w:val="00B7427E"/>
    <w:rsid w:val="00B92E3D"/>
    <w:rsid w:val="00BE04D4"/>
    <w:rsid w:val="00BF4C8C"/>
    <w:rsid w:val="00C15069"/>
    <w:rsid w:val="00C30A76"/>
    <w:rsid w:val="00C42D5F"/>
    <w:rsid w:val="00C518F9"/>
    <w:rsid w:val="00C5619A"/>
    <w:rsid w:val="00C61308"/>
    <w:rsid w:val="00C8086D"/>
    <w:rsid w:val="00C96405"/>
    <w:rsid w:val="00CA0AD6"/>
    <w:rsid w:val="00CA5862"/>
    <w:rsid w:val="00CE77C3"/>
    <w:rsid w:val="00D0374F"/>
    <w:rsid w:val="00D13F43"/>
    <w:rsid w:val="00D17AC1"/>
    <w:rsid w:val="00D22862"/>
    <w:rsid w:val="00D51CD2"/>
    <w:rsid w:val="00D70D25"/>
    <w:rsid w:val="00D71565"/>
    <w:rsid w:val="00D74E5B"/>
    <w:rsid w:val="00D8017D"/>
    <w:rsid w:val="00D82106"/>
    <w:rsid w:val="00DB5DDE"/>
    <w:rsid w:val="00DC7C3A"/>
    <w:rsid w:val="00DD0554"/>
    <w:rsid w:val="00DD6293"/>
    <w:rsid w:val="00DE1D26"/>
    <w:rsid w:val="00DE56BB"/>
    <w:rsid w:val="00DE5D9A"/>
    <w:rsid w:val="00DF2441"/>
    <w:rsid w:val="00E26606"/>
    <w:rsid w:val="00E51D85"/>
    <w:rsid w:val="00E63042"/>
    <w:rsid w:val="00E90311"/>
    <w:rsid w:val="00EB316B"/>
    <w:rsid w:val="00EB38EA"/>
    <w:rsid w:val="00EB67E6"/>
    <w:rsid w:val="00EC6214"/>
    <w:rsid w:val="00ED6033"/>
    <w:rsid w:val="00ED7A6E"/>
    <w:rsid w:val="00EF1F61"/>
    <w:rsid w:val="00F10CEE"/>
    <w:rsid w:val="00F47C17"/>
    <w:rsid w:val="00F55C78"/>
    <w:rsid w:val="00F92598"/>
    <w:rsid w:val="00FA0F5F"/>
    <w:rsid w:val="00FA13DB"/>
    <w:rsid w:val="00FA1A41"/>
    <w:rsid w:val="00FA705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A76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B044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44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B04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442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39"/>
    <w:rsid w:val="00B0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B67E6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70D25"/>
    <w:pPr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00D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Ольга Владимировна</dc:creator>
  <cp:keywords/>
  <dc:description/>
  <cp:lastModifiedBy>Пользователь</cp:lastModifiedBy>
  <cp:revision>2</cp:revision>
  <cp:lastPrinted>2021-05-14T11:15:00Z</cp:lastPrinted>
  <dcterms:created xsi:type="dcterms:W3CDTF">2021-05-14T11:15:00Z</dcterms:created>
  <dcterms:modified xsi:type="dcterms:W3CDTF">2021-05-14T11:15:00Z</dcterms:modified>
</cp:coreProperties>
</file>